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175" w:type="dxa"/>
        <w:tblCellMar>
          <w:top w:w="5" w:type="dxa"/>
          <w:left w:w="106" w:type="dxa"/>
          <w:right w:w="80" w:type="dxa"/>
        </w:tblCellMar>
        <w:tblLook w:val="04A0" w:firstRow="1" w:lastRow="0" w:firstColumn="1" w:lastColumn="0" w:noHBand="0" w:noVBand="1"/>
      </w:tblPr>
      <w:tblGrid>
        <w:gridCol w:w="2160"/>
        <w:gridCol w:w="2089"/>
        <w:gridCol w:w="71"/>
        <w:gridCol w:w="990"/>
        <w:gridCol w:w="105"/>
        <w:gridCol w:w="1047"/>
        <w:gridCol w:w="550"/>
        <w:gridCol w:w="188"/>
        <w:gridCol w:w="608"/>
        <w:gridCol w:w="2722"/>
      </w:tblGrid>
      <w:tr w:rsidR="00CD4D89" w:rsidRPr="00CD4D89" w14:paraId="7BD42221" w14:textId="77777777" w:rsidTr="00B3053E">
        <w:trPr>
          <w:trHeight w:val="349"/>
        </w:trPr>
        <w:tc>
          <w:tcPr>
            <w:tcW w:w="2160" w:type="dxa"/>
            <w:tcBorders>
              <w:top w:val="single" w:sz="4" w:space="0" w:color="000000"/>
              <w:left w:val="single" w:sz="4" w:space="0" w:color="000000"/>
              <w:bottom w:val="single" w:sz="4" w:space="0" w:color="000000"/>
              <w:right w:val="nil"/>
            </w:tcBorders>
            <w:shd w:val="clear" w:color="auto" w:fill="D9D9D9"/>
          </w:tcPr>
          <w:p w14:paraId="127D16AD" w14:textId="77777777" w:rsidR="00CD4D89" w:rsidRPr="00CD4D89" w:rsidRDefault="00CD4D89" w:rsidP="00CD4D89">
            <w:pPr>
              <w:rPr>
                <w:rFonts w:ascii="Calibri" w:eastAsia="Calibri" w:hAnsi="Calibri" w:cs="Calibri"/>
                <w:color w:val="000000"/>
              </w:rPr>
            </w:pPr>
          </w:p>
        </w:tc>
        <w:tc>
          <w:tcPr>
            <w:tcW w:w="8370" w:type="dxa"/>
            <w:gridSpan w:val="9"/>
            <w:tcBorders>
              <w:top w:val="single" w:sz="4" w:space="0" w:color="000000"/>
              <w:left w:val="nil"/>
              <w:bottom w:val="single" w:sz="4" w:space="0" w:color="000000"/>
              <w:right w:val="single" w:sz="4" w:space="0" w:color="000000"/>
            </w:tcBorders>
            <w:shd w:val="clear" w:color="auto" w:fill="D9D9D9"/>
          </w:tcPr>
          <w:p w14:paraId="63DBA19E" w14:textId="77777777" w:rsidR="00CD4D89" w:rsidRPr="00CD4D89" w:rsidRDefault="00CD4D89" w:rsidP="00CD4D89">
            <w:pPr>
              <w:ind w:left="2113"/>
              <w:rPr>
                <w:rFonts w:ascii="Calibri" w:eastAsia="Calibri" w:hAnsi="Calibri" w:cs="Calibri"/>
                <w:color w:val="000000"/>
              </w:rPr>
            </w:pPr>
            <w:r w:rsidRPr="00CD4D89">
              <w:rPr>
                <w:rFonts w:ascii="Calibri" w:eastAsia="Calibri" w:hAnsi="Calibri" w:cs="Calibri"/>
                <w:color w:val="000000"/>
                <w:sz w:val="28"/>
              </w:rPr>
              <w:t xml:space="preserve">Client Face Sheet </w:t>
            </w:r>
          </w:p>
        </w:tc>
      </w:tr>
      <w:tr w:rsidR="00CD4D89" w:rsidRPr="00CD4D89" w14:paraId="62DBD990" w14:textId="77777777" w:rsidTr="00B3053E">
        <w:trPr>
          <w:trHeight w:val="400"/>
        </w:trPr>
        <w:tc>
          <w:tcPr>
            <w:tcW w:w="2160" w:type="dxa"/>
            <w:tcBorders>
              <w:top w:val="single" w:sz="4" w:space="0" w:color="000000"/>
              <w:left w:val="single" w:sz="4" w:space="0" w:color="000000"/>
              <w:bottom w:val="single" w:sz="4" w:space="0" w:color="000000"/>
              <w:right w:val="single" w:sz="4" w:space="0" w:color="000000"/>
            </w:tcBorders>
          </w:tcPr>
          <w:p w14:paraId="142E563C" w14:textId="77777777" w:rsidR="00CD4D89" w:rsidRPr="00CD4D89" w:rsidRDefault="00CD4D89" w:rsidP="00CD4D89">
            <w:pPr>
              <w:rPr>
                <w:rFonts w:ascii="Calibri" w:eastAsia="Calibri" w:hAnsi="Calibri" w:cs="Calibri"/>
                <w:color w:val="000000"/>
              </w:rPr>
            </w:pPr>
            <w:r w:rsidRPr="00CD4D89">
              <w:rPr>
                <w:rFonts w:ascii="Calibri" w:eastAsia="Calibri" w:hAnsi="Calibri" w:cs="Calibri"/>
                <w:color w:val="000000"/>
              </w:rPr>
              <w:t xml:space="preserve">Client’s Name: </w:t>
            </w:r>
          </w:p>
        </w:tc>
        <w:tc>
          <w:tcPr>
            <w:tcW w:w="8370" w:type="dxa"/>
            <w:gridSpan w:val="9"/>
            <w:tcBorders>
              <w:top w:val="single" w:sz="4" w:space="0" w:color="000000"/>
              <w:left w:val="single" w:sz="4" w:space="0" w:color="000000"/>
              <w:bottom w:val="single" w:sz="4" w:space="0" w:color="000000"/>
              <w:right w:val="single" w:sz="4" w:space="0" w:color="000000"/>
            </w:tcBorders>
          </w:tcPr>
          <w:p w14:paraId="50AEF438" w14:textId="07C52CE1" w:rsidR="00CD4D89" w:rsidRPr="003D0D55" w:rsidRDefault="00CD4D89" w:rsidP="00CD4D89">
            <w:pPr>
              <w:rPr>
                <w:rFonts w:ascii="Calibri" w:eastAsia="Calibri" w:hAnsi="Calibri" w:cs="Calibri"/>
                <w:b/>
                <w:color w:val="000000"/>
                <w:sz w:val="28"/>
                <w:szCs w:val="28"/>
              </w:rPr>
            </w:pPr>
          </w:p>
        </w:tc>
      </w:tr>
      <w:tr w:rsidR="00CD4D89" w:rsidRPr="00CD4D89" w14:paraId="020BB027" w14:textId="77777777" w:rsidTr="00B3053E">
        <w:trPr>
          <w:trHeight w:val="398"/>
        </w:trPr>
        <w:tc>
          <w:tcPr>
            <w:tcW w:w="2160" w:type="dxa"/>
            <w:tcBorders>
              <w:top w:val="single" w:sz="4" w:space="0" w:color="000000"/>
              <w:left w:val="single" w:sz="4" w:space="0" w:color="000000"/>
              <w:bottom w:val="single" w:sz="4" w:space="0" w:color="000000"/>
              <w:right w:val="single" w:sz="4" w:space="0" w:color="000000"/>
            </w:tcBorders>
          </w:tcPr>
          <w:p w14:paraId="2736659F"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Date of Birth </w:t>
            </w:r>
          </w:p>
        </w:tc>
        <w:tc>
          <w:tcPr>
            <w:tcW w:w="4852" w:type="dxa"/>
            <w:gridSpan w:val="6"/>
            <w:tcBorders>
              <w:top w:val="single" w:sz="4" w:space="0" w:color="000000"/>
              <w:left w:val="single" w:sz="4" w:space="0" w:color="000000"/>
              <w:bottom w:val="single" w:sz="4" w:space="0" w:color="000000"/>
              <w:right w:val="single" w:sz="4" w:space="0" w:color="000000"/>
            </w:tcBorders>
          </w:tcPr>
          <w:p w14:paraId="6CE54559" w14:textId="32575A7A" w:rsidR="00CD4D89" w:rsidRPr="00542E1E" w:rsidRDefault="00CD4D89" w:rsidP="00CD4D89">
            <w:pPr>
              <w:rPr>
                <w:rFonts w:ascii="Calibri" w:eastAsia="Calibri" w:hAnsi="Calibri" w:cs="Calibri"/>
                <w:b/>
                <w:color w:val="000000"/>
                <w:sz w:val="28"/>
                <w:szCs w:val="28"/>
              </w:rPr>
            </w:pPr>
          </w:p>
        </w:tc>
        <w:tc>
          <w:tcPr>
            <w:tcW w:w="796" w:type="dxa"/>
            <w:gridSpan w:val="2"/>
            <w:tcBorders>
              <w:top w:val="single" w:sz="4" w:space="0" w:color="000000"/>
              <w:left w:val="single" w:sz="4" w:space="0" w:color="000000"/>
              <w:bottom w:val="single" w:sz="4" w:space="0" w:color="000000"/>
              <w:right w:val="single" w:sz="4" w:space="0" w:color="000000"/>
            </w:tcBorders>
          </w:tcPr>
          <w:p w14:paraId="32A25733" w14:textId="77777777" w:rsidR="00CD4D89" w:rsidRPr="003D0D55" w:rsidRDefault="00CD4D89" w:rsidP="00CD4D89">
            <w:pPr>
              <w:ind w:left="5"/>
              <w:rPr>
                <w:rFonts w:ascii="Calibri" w:eastAsia="Calibri" w:hAnsi="Calibri" w:cs="Calibri"/>
                <w:color w:val="000000"/>
              </w:rPr>
            </w:pPr>
            <w:r w:rsidRPr="003D0D55">
              <w:rPr>
                <w:rFonts w:ascii="Calibri" w:eastAsia="Calibri" w:hAnsi="Calibri" w:cs="Calibri"/>
                <w:color w:val="000000"/>
              </w:rPr>
              <w:t xml:space="preserve">Age </w:t>
            </w:r>
          </w:p>
        </w:tc>
        <w:tc>
          <w:tcPr>
            <w:tcW w:w="2722" w:type="dxa"/>
            <w:tcBorders>
              <w:top w:val="single" w:sz="4" w:space="0" w:color="000000"/>
              <w:left w:val="single" w:sz="4" w:space="0" w:color="000000"/>
              <w:bottom w:val="single" w:sz="4" w:space="0" w:color="000000"/>
              <w:right w:val="single" w:sz="4" w:space="0" w:color="000000"/>
            </w:tcBorders>
          </w:tcPr>
          <w:p w14:paraId="18F820B6" w14:textId="27C7AEDF" w:rsidR="00CD4D89" w:rsidRPr="00FD7B61" w:rsidRDefault="00CD4D89" w:rsidP="002C4CCB">
            <w:pPr>
              <w:rPr>
                <w:rFonts w:ascii="Calibri" w:eastAsia="Calibri" w:hAnsi="Calibri" w:cs="Calibri"/>
                <w:b/>
                <w:color w:val="000000"/>
                <w:sz w:val="28"/>
                <w:szCs w:val="28"/>
              </w:rPr>
            </w:pPr>
            <w:r w:rsidRPr="00FD7B61">
              <w:rPr>
                <w:rFonts w:ascii="Calibri" w:eastAsia="Calibri" w:hAnsi="Calibri" w:cs="Calibri"/>
                <w:b/>
                <w:color w:val="000000"/>
                <w:sz w:val="28"/>
                <w:szCs w:val="28"/>
              </w:rPr>
              <w:t xml:space="preserve"> </w:t>
            </w:r>
          </w:p>
        </w:tc>
      </w:tr>
      <w:tr w:rsidR="00CD4D89" w:rsidRPr="00CD4D89" w14:paraId="09685F9C" w14:textId="77777777" w:rsidTr="00B3053E">
        <w:trPr>
          <w:trHeight w:val="404"/>
        </w:trPr>
        <w:tc>
          <w:tcPr>
            <w:tcW w:w="2160" w:type="dxa"/>
            <w:tcBorders>
              <w:top w:val="single" w:sz="4" w:space="0" w:color="000000"/>
              <w:left w:val="single" w:sz="4" w:space="0" w:color="000000"/>
              <w:bottom w:val="single" w:sz="4" w:space="0" w:color="000000"/>
              <w:right w:val="single" w:sz="4" w:space="0" w:color="000000"/>
            </w:tcBorders>
          </w:tcPr>
          <w:p w14:paraId="157166F7"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Street Address </w:t>
            </w:r>
          </w:p>
        </w:tc>
        <w:tc>
          <w:tcPr>
            <w:tcW w:w="8370" w:type="dxa"/>
            <w:gridSpan w:val="9"/>
            <w:tcBorders>
              <w:top w:val="single" w:sz="4" w:space="0" w:color="000000"/>
              <w:left w:val="single" w:sz="4" w:space="0" w:color="000000"/>
              <w:bottom w:val="single" w:sz="4" w:space="0" w:color="000000"/>
              <w:right w:val="single" w:sz="4" w:space="0" w:color="000000"/>
            </w:tcBorders>
          </w:tcPr>
          <w:p w14:paraId="3A87DE4F" w14:textId="5C36D0A3" w:rsidR="00CD4D89" w:rsidRPr="003D0D55" w:rsidRDefault="00CD4D89" w:rsidP="00CD4D89">
            <w:pPr>
              <w:rPr>
                <w:rFonts w:ascii="Calibri" w:eastAsia="Calibri" w:hAnsi="Calibri" w:cs="Calibri"/>
                <w:b/>
                <w:color w:val="000000"/>
                <w:sz w:val="28"/>
                <w:szCs w:val="28"/>
              </w:rPr>
            </w:pPr>
          </w:p>
        </w:tc>
      </w:tr>
      <w:tr w:rsidR="00CD4D89" w:rsidRPr="00CD4D89" w14:paraId="2B9F784B" w14:textId="77777777" w:rsidTr="00B3053E">
        <w:trPr>
          <w:trHeight w:val="404"/>
        </w:trPr>
        <w:tc>
          <w:tcPr>
            <w:tcW w:w="2160" w:type="dxa"/>
            <w:tcBorders>
              <w:top w:val="single" w:sz="4" w:space="0" w:color="000000"/>
              <w:left w:val="single" w:sz="4" w:space="0" w:color="000000"/>
              <w:bottom w:val="single" w:sz="4" w:space="0" w:color="000000"/>
              <w:right w:val="single" w:sz="4" w:space="0" w:color="000000"/>
            </w:tcBorders>
          </w:tcPr>
          <w:p w14:paraId="04288E29"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City </w:t>
            </w:r>
          </w:p>
        </w:tc>
        <w:tc>
          <w:tcPr>
            <w:tcW w:w="2089" w:type="dxa"/>
            <w:tcBorders>
              <w:top w:val="single" w:sz="4" w:space="0" w:color="000000"/>
              <w:left w:val="single" w:sz="4" w:space="0" w:color="000000"/>
              <w:bottom w:val="single" w:sz="4" w:space="0" w:color="000000"/>
              <w:right w:val="single" w:sz="4" w:space="0" w:color="000000"/>
            </w:tcBorders>
          </w:tcPr>
          <w:p w14:paraId="22E26DFF" w14:textId="50EA1CF9" w:rsidR="00CD4D89" w:rsidRPr="003D0D55" w:rsidRDefault="00CD4D89" w:rsidP="00CD4D89">
            <w:pPr>
              <w:rPr>
                <w:rFonts w:ascii="Calibri" w:eastAsia="Calibri" w:hAnsi="Calibri" w:cs="Calibri"/>
                <w:b/>
                <w:color w:val="000000"/>
                <w:sz w:val="28"/>
                <w:szCs w:val="28"/>
              </w:rPr>
            </w:pPr>
          </w:p>
        </w:tc>
        <w:tc>
          <w:tcPr>
            <w:tcW w:w="1166" w:type="dxa"/>
            <w:gridSpan w:val="3"/>
            <w:tcBorders>
              <w:top w:val="single" w:sz="4" w:space="0" w:color="000000"/>
              <w:left w:val="single" w:sz="4" w:space="0" w:color="000000"/>
              <w:bottom w:val="single" w:sz="4" w:space="0" w:color="000000"/>
              <w:right w:val="single" w:sz="4" w:space="0" w:color="000000"/>
            </w:tcBorders>
          </w:tcPr>
          <w:p w14:paraId="63A2A4D4" w14:textId="77777777" w:rsidR="00CD4D89" w:rsidRPr="00CD4D89" w:rsidRDefault="00CD4D89" w:rsidP="00CD4D89">
            <w:pPr>
              <w:rPr>
                <w:rFonts w:ascii="Calibri" w:eastAsia="Calibri" w:hAnsi="Calibri" w:cs="Calibri"/>
                <w:color w:val="000000"/>
              </w:rPr>
            </w:pPr>
            <w:r w:rsidRPr="00CD4D89">
              <w:rPr>
                <w:rFonts w:ascii="Calibri" w:eastAsia="Calibri" w:hAnsi="Calibri" w:cs="Calibri"/>
                <w:color w:val="000000"/>
              </w:rPr>
              <w:t>State</w:t>
            </w:r>
          </w:p>
        </w:tc>
        <w:tc>
          <w:tcPr>
            <w:tcW w:w="1597" w:type="dxa"/>
            <w:gridSpan w:val="2"/>
            <w:tcBorders>
              <w:top w:val="single" w:sz="4" w:space="0" w:color="000000"/>
              <w:left w:val="single" w:sz="4" w:space="0" w:color="000000"/>
              <w:bottom w:val="single" w:sz="4" w:space="0" w:color="000000"/>
              <w:right w:val="single" w:sz="4" w:space="0" w:color="000000"/>
            </w:tcBorders>
          </w:tcPr>
          <w:p w14:paraId="719A4702" w14:textId="58DEDD7D" w:rsidR="00CD4D89" w:rsidRPr="003D0D55" w:rsidRDefault="00403413" w:rsidP="00CD4D89">
            <w:pPr>
              <w:rPr>
                <w:rFonts w:ascii="Calibri" w:eastAsia="Calibri" w:hAnsi="Calibri" w:cs="Calibri"/>
                <w:b/>
                <w:color w:val="000000"/>
                <w:sz w:val="28"/>
                <w:szCs w:val="28"/>
              </w:rPr>
            </w:pPr>
            <w:r w:rsidRPr="003D0D55">
              <w:rPr>
                <w:rFonts w:ascii="Calibri" w:eastAsia="Calibri" w:hAnsi="Calibri" w:cs="Calibri"/>
                <w:b/>
                <w:color w:val="000000"/>
                <w:sz w:val="28"/>
                <w:szCs w:val="28"/>
              </w:rPr>
              <w:t>NJ</w:t>
            </w:r>
          </w:p>
        </w:tc>
        <w:tc>
          <w:tcPr>
            <w:tcW w:w="796" w:type="dxa"/>
            <w:gridSpan w:val="2"/>
            <w:tcBorders>
              <w:top w:val="single" w:sz="4" w:space="0" w:color="000000"/>
              <w:left w:val="single" w:sz="4" w:space="0" w:color="000000"/>
              <w:bottom w:val="single" w:sz="4" w:space="0" w:color="000000"/>
              <w:right w:val="single" w:sz="4" w:space="0" w:color="000000"/>
            </w:tcBorders>
          </w:tcPr>
          <w:p w14:paraId="46A30A71" w14:textId="77777777" w:rsidR="00CD4D89" w:rsidRPr="00CD4D89" w:rsidRDefault="00CD4D89" w:rsidP="00CD4D89">
            <w:pPr>
              <w:rPr>
                <w:rFonts w:ascii="Calibri" w:eastAsia="Calibri" w:hAnsi="Calibri" w:cs="Calibri"/>
                <w:color w:val="000000"/>
              </w:rPr>
            </w:pPr>
            <w:r w:rsidRPr="00CD4D89">
              <w:rPr>
                <w:rFonts w:ascii="Calibri" w:eastAsia="Calibri" w:hAnsi="Calibri" w:cs="Calibri"/>
                <w:color w:val="000000"/>
              </w:rPr>
              <w:t>Zip</w:t>
            </w:r>
          </w:p>
        </w:tc>
        <w:tc>
          <w:tcPr>
            <w:tcW w:w="2722" w:type="dxa"/>
            <w:tcBorders>
              <w:top w:val="single" w:sz="4" w:space="0" w:color="000000"/>
              <w:left w:val="single" w:sz="4" w:space="0" w:color="000000"/>
              <w:bottom w:val="single" w:sz="4" w:space="0" w:color="000000"/>
              <w:right w:val="single" w:sz="4" w:space="0" w:color="000000"/>
            </w:tcBorders>
          </w:tcPr>
          <w:p w14:paraId="77D46E7C" w14:textId="328C78D4" w:rsidR="00CD4D89" w:rsidRPr="003D0D55" w:rsidRDefault="00CD4D89" w:rsidP="00CD4D89">
            <w:pPr>
              <w:rPr>
                <w:rFonts w:ascii="Calibri" w:eastAsia="Calibri" w:hAnsi="Calibri" w:cs="Calibri"/>
                <w:b/>
                <w:color w:val="000000"/>
                <w:sz w:val="28"/>
                <w:szCs w:val="28"/>
              </w:rPr>
            </w:pPr>
          </w:p>
        </w:tc>
      </w:tr>
      <w:tr w:rsidR="00CD4D89" w:rsidRPr="00CD4D89" w14:paraId="34F68455" w14:textId="77777777" w:rsidTr="00B3053E">
        <w:trPr>
          <w:trHeight w:val="404"/>
        </w:trPr>
        <w:tc>
          <w:tcPr>
            <w:tcW w:w="2160" w:type="dxa"/>
            <w:tcBorders>
              <w:top w:val="single" w:sz="4" w:space="0" w:color="000000"/>
              <w:left w:val="single" w:sz="4" w:space="0" w:color="000000"/>
              <w:bottom w:val="single" w:sz="4" w:space="0" w:color="000000"/>
              <w:right w:val="single" w:sz="4" w:space="0" w:color="000000"/>
            </w:tcBorders>
          </w:tcPr>
          <w:p w14:paraId="1FD6A8CB" w14:textId="77777777" w:rsidR="00CD4D89" w:rsidRPr="00DD2447" w:rsidRDefault="00CD4D89" w:rsidP="00CD4D89">
            <w:pPr>
              <w:ind w:left="4"/>
              <w:rPr>
                <w:rFonts w:ascii="Calibri" w:eastAsia="Calibri" w:hAnsi="Calibri" w:cs="Calibri"/>
                <w:color w:val="000000"/>
              </w:rPr>
            </w:pPr>
            <w:r w:rsidRPr="00DD2447">
              <w:rPr>
                <w:rFonts w:ascii="Calibri" w:eastAsia="Calibri" w:hAnsi="Calibri" w:cs="Calibri"/>
                <w:color w:val="000000"/>
              </w:rPr>
              <w:t xml:space="preserve">Phone Number </w:t>
            </w:r>
          </w:p>
        </w:tc>
        <w:tc>
          <w:tcPr>
            <w:tcW w:w="8370" w:type="dxa"/>
            <w:gridSpan w:val="9"/>
            <w:tcBorders>
              <w:top w:val="single" w:sz="4" w:space="0" w:color="000000"/>
              <w:left w:val="single" w:sz="4" w:space="0" w:color="000000"/>
              <w:bottom w:val="single" w:sz="4" w:space="0" w:color="000000"/>
              <w:right w:val="single" w:sz="4" w:space="0" w:color="000000"/>
            </w:tcBorders>
          </w:tcPr>
          <w:p w14:paraId="09163B88" w14:textId="40665612" w:rsidR="00CD4D89" w:rsidRPr="00741058" w:rsidRDefault="00CD4D89" w:rsidP="00CD4D89">
            <w:pPr>
              <w:rPr>
                <w:rFonts w:ascii="Calibri" w:eastAsia="Calibri" w:hAnsi="Calibri" w:cs="Calibri"/>
                <w:b/>
                <w:color w:val="000000"/>
                <w:sz w:val="28"/>
                <w:szCs w:val="28"/>
              </w:rPr>
            </w:pPr>
          </w:p>
        </w:tc>
      </w:tr>
      <w:tr w:rsidR="00CD4D89" w:rsidRPr="00CD4D89" w14:paraId="5516404E" w14:textId="77777777" w:rsidTr="00B3053E">
        <w:trPr>
          <w:trHeight w:val="404"/>
        </w:trPr>
        <w:tc>
          <w:tcPr>
            <w:tcW w:w="2160" w:type="dxa"/>
            <w:tcBorders>
              <w:top w:val="single" w:sz="4" w:space="0" w:color="000000"/>
              <w:left w:val="single" w:sz="4" w:space="0" w:color="000000"/>
              <w:bottom w:val="single" w:sz="4" w:space="0" w:color="000000"/>
              <w:right w:val="single" w:sz="4" w:space="0" w:color="000000"/>
            </w:tcBorders>
          </w:tcPr>
          <w:p w14:paraId="703F85FF" w14:textId="77777777" w:rsidR="00CD4D89" w:rsidRPr="00DD2447" w:rsidRDefault="00CD4D89" w:rsidP="00CD4D89">
            <w:pPr>
              <w:ind w:left="4"/>
              <w:rPr>
                <w:rFonts w:ascii="Calibri" w:eastAsia="Calibri" w:hAnsi="Calibri" w:cs="Calibri"/>
                <w:color w:val="000000"/>
              </w:rPr>
            </w:pPr>
            <w:r w:rsidRPr="00DD2447">
              <w:rPr>
                <w:rFonts w:ascii="Calibri" w:eastAsia="Calibri" w:hAnsi="Calibri" w:cs="Calibri"/>
                <w:color w:val="000000"/>
              </w:rPr>
              <w:t xml:space="preserve">Email Address </w:t>
            </w:r>
          </w:p>
        </w:tc>
        <w:tc>
          <w:tcPr>
            <w:tcW w:w="8370" w:type="dxa"/>
            <w:gridSpan w:val="9"/>
            <w:tcBorders>
              <w:top w:val="single" w:sz="4" w:space="0" w:color="000000"/>
              <w:left w:val="single" w:sz="4" w:space="0" w:color="000000"/>
              <w:bottom w:val="single" w:sz="4" w:space="0" w:color="000000"/>
              <w:right w:val="single" w:sz="4" w:space="0" w:color="000000"/>
            </w:tcBorders>
          </w:tcPr>
          <w:p w14:paraId="50046EAA" w14:textId="3100D3AC" w:rsidR="00CD4D89" w:rsidRPr="00DD2447" w:rsidRDefault="00CD4D89" w:rsidP="002C4CCB">
            <w:pPr>
              <w:rPr>
                <w:rFonts w:ascii="Calibri" w:eastAsia="Calibri" w:hAnsi="Calibri" w:cs="Calibri"/>
                <w:b/>
                <w:color w:val="000000"/>
                <w:sz w:val="28"/>
                <w:szCs w:val="28"/>
              </w:rPr>
            </w:pPr>
          </w:p>
        </w:tc>
      </w:tr>
      <w:tr w:rsidR="00CD4D89" w:rsidRPr="00CD4D89" w14:paraId="4E800B40" w14:textId="77777777" w:rsidTr="00B3053E">
        <w:trPr>
          <w:trHeight w:val="403"/>
        </w:trPr>
        <w:tc>
          <w:tcPr>
            <w:tcW w:w="2160" w:type="dxa"/>
            <w:tcBorders>
              <w:top w:val="single" w:sz="4" w:space="0" w:color="000000"/>
              <w:left w:val="single" w:sz="4" w:space="0" w:color="000000"/>
              <w:bottom w:val="single" w:sz="4" w:space="0" w:color="000000"/>
              <w:right w:val="single" w:sz="4" w:space="0" w:color="000000"/>
            </w:tcBorders>
          </w:tcPr>
          <w:p w14:paraId="51ADD44A" w14:textId="77777777" w:rsidR="00CD4D89" w:rsidRPr="00DD2447" w:rsidRDefault="00CD4D89" w:rsidP="00CD4D89">
            <w:pPr>
              <w:ind w:left="4"/>
              <w:rPr>
                <w:rFonts w:ascii="Calibri" w:eastAsia="Calibri" w:hAnsi="Calibri" w:cs="Calibri"/>
                <w:color w:val="000000"/>
              </w:rPr>
            </w:pPr>
            <w:r w:rsidRPr="00DD2447">
              <w:rPr>
                <w:rFonts w:ascii="Calibri" w:eastAsia="Calibri" w:hAnsi="Calibri" w:cs="Calibri"/>
                <w:color w:val="000000"/>
              </w:rPr>
              <w:t xml:space="preserve">Race/Ethnicity </w:t>
            </w:r>
          </w:p>
        </w:tc>
        <w:tc>
          <w:tcPr>
            <w:tcW w:w="2160" w:type="dxa"/>
            <w:gridSpan w:val="2"/>
            <w:tcBorders>
              <w:top w:val="single" w:sz="4" w:space="0" w:color="000000"/>
              <w:left w:val="single" w:sz="4" w:space="0" w:color="000000"/>
              <w:bottom w:val="single" w:sz="4" w:space="0" w:color="000000"/>
              <w:right w:val="single" w:sz="4" w:space="0" w:color="000000"/>
            </w:tcBorders>
          </w:tcPr>
          <w:p w14:paraId="14B60090" w14:textId="77777777" w:rsidR="00CD4D89" w:rsidRPr="00DD2447" w:rsidRDefault="00CD4D89" w:rsidP="00CD4D89">
            <w:pPr>
              <w:rPr>
                <w:rFonts w:ascii="Calibri" w:eastAsia="Calibri" w:hAnsi="Calibri" w:cs="Calibri"/>
                <w:color w:val="000000"/>
              </w:rPr>
            </w:pPr>
            <w:r w:rsidRPr="00DD2447">
              <w:rPr>
                <w:rFonts w:ascii="Calibri" w:eastAsia="Calibri" w:hAnsi="Calibri" w:cs="Calibri"/>
                <w:color w:val="000000"/>
              </w:rPr>
              <w:t xml:space="preserve"> </w:t>
            </w:r>
          </w:p>
        </w:tc>
        <w:tc>
          <w:tcPr>
            <w:tcW w:w="1095" w:type="dxa"/>
            <w:gridSpan w:val="2"/>
            <w:tcBorders>
              <w:top w:val="single" w:sz="4" w:space="0" w:color="000000"/>
              <w:left w:val="single" w:sz="4" w:space="0" w:color="000000"/>
              <w:bottom w:val="single" w:sz="4" w:space="0" w:color="000000"/>
              <w:right w:val="single" w:sz="4" w:space="0" w:color="000000"/>
            </w:tcBorders>
          </w:tcPr>
          <w:p w14:paraId="25405A73" w14:textId="77777777" w:rsidR="00CD4D89" w:rsidRPr="00DD2447" w:rsidRDefault="00CD4D89" w:rsidP="00CD4D89">
            <w:pPr>
              <w:rPr>
                <w:rFonts w:ascii="Calibri" w:eastAsia="Calibri" w:hAnsi="Calibri" w:cs="Calibri"/>
                <w:color w:val="000000"/>
              </w:rPr>
            </w:pPr>
            <w:r w:rsidRPr="00DD2447">
              <w:rPr>
                <w:rFonts w:ascii="Calibri" w:eastAsia="Calibri" w:hAnsi="Calibri" w:cs="Calibri"/>
                <w:color w:val="000000"/>
              </w:rPr>
              <w:t>Religion</w:t>
            </w:r>
          </w:p>
        </w:tc>
        <w:tc>
          <w:tcPr>
            <w:tcW w:w="5115" w:type="dxa"/>
            <w:gridSpan w:val="5"/>
            <w:tcBorders>
              <w:top w:val="single" w:sz="4" w:space="0" w:color="000000"/>
              <w:left w:val="single" w:sz="4" w:space="0" w:color="000000"/>
              <w:bottom w:val="single" w:sz="4" w:space="0" w:color="000000"/>
              <w:right w:val="single" w:sz="4" w:space="0" w:color="000000"/>
            </w:tcBorders>
          </w:tcPr>
          <w:p w14:paraId="30DAA1DB" w14:textId="77777777" w:rsidR="00CD4D89" w:rsidRPr="00DD2447" w:rsidRDefault="00CD4D89" w:rsidP="00CD4D89">
            <w:pPr>
              <w:rPr>
                <w:rFonts w:ascii="Calibri" w:eastAsia="Calibri" w:hAnsi="Calibri" w:cs="Calibri"/>
                <w:color w:val="000000"/>
              </w:rPr>
            </w:pPr>
          </w:p>
        </w:tc>
      </w:tr>
      <w:tr w:rsidR="00CD4D89" w:rsidRPr="00CD4D89" w14:paraId="0F59D6B8" w14:textId="77777777" w:rsidTr="00B3053E">
        <w:trPr>
          <w:trHeight w:val="298"/>
        </w:trPr>
        <w:tc>
          <w:tcPr>
            <w:tcW w:w="2160" w:type="dxa"/>
            <w:tcBorders>
              <w:top w:val="single" w:sz="4" w:space="0" w:color="000000"/>
              <w:left w:val="single" w:sz="4" w:space="0" w:color="000000"/>
              <w:bottom w:val="single" w:sz="4" w:space="0" w:color="000000"/>
              <w:right w:val="single" w:sz="4" w:space="0" w:color="000000"/>
            </w:tcBorders>
          </w:tcPr>
          <w:p w14:paraId="213C7509"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Marital Status </w:t>
            </w:r>
          </w:p>
        </w:tc>
        <w:tc>
          <w:tcPr>
            <w:tcW w:w="8370" w:type="dxa"/>
            <w:gridSpan w:val="9"/>
            <w:tcBorders>
              <w:top w:val="single" w:sz="4" w:space="0" w:color="000000"/>
              <w:left w:val="single" w:sz="4" w:space="0" w:color="000000"/>
              <w:bottom w:val="single" w:sz="4" w:space="0" w:color="000000"/>
              <w:right w:val="single" w:sz="4" w:space="0" w:color="000000"/>
            </w:tcBorders>
          </w:tcPr>
          <w:p w14:paraId="2762AB7E" w14:textId="2ABB4B55" w:rsidR="00CD4D89" w:rsidRPr="00CD4D89" w:rsidRDefault="002C4CCB" w:rsidP="00CD4D89">
            <w:pPr>
              <w:rPr>
                <w:rFonts w:ascii="Calibri" w:eastAsia="Calibri" w:hAnsi="Calibri" w:cs="Calibri"/>
                <w:color w:val="000000"/>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sidR="00B3053E">
              <w:rPr>
                <w:rFonts w:ascii="Arial" w:hAnsi="Arial" w:cs="Arial"/>
                <w:sz w:val="18"/>
                <w:szCs w:val="18"/>
              </w:rPr>
              <w:t xml:space="preserve"> </w:t>
            </w:r>
            <w:r w:rsidR="00CD4D89" w:rsidRPr="00CD4D89">
              <w:rPr>
                <w:rFonts w:ascii="Calibri" w:eastAsia="Calibri" w:hAnsi="Calibri" w:cs="Calibri"/>
                <w:color w:val="000000"/>
              </w:rPr>
              <w:t xml:space="preserve">Single                 </w:t>
            </w:r>
            <w:r w:rsidR="00B3053E">
              <w:rPr>
                <w:rFonts w:ascii="Arial" w:hAnsi="Arial" w:cs="Arial"/>
                <w:sz w:val="18"/>
                <w:szCs w:val="18"/>
              </w:rPr>
              <w:fldChar w:fldCharType="begin">
                <w:ffData>
                  <w:name w:val=""/>
                  <w:enabled/>
                  <w:calcOnExit w:val="0"/>
                  <w:checkBox>
                    <w:size w:val="20"/>
                    <w:default w:val="0"/>
                  </w:checkBox>
                </w:ffData>
              </w:fldChar>
            </w:r>
            <w:r w:rsidR="00B3053E">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00B3053E">
              <w:rPr>
                <w:rFonts w:ascii="Arial" w:hAnsi="Arial" w:cs="Arial"/>
                <w:sz w:val="18"/>
                <w:szCs w:val="18"/>
              </w:rPr>
              <w:fldChar w:fldCharType="end"/>
            </w:r>
            <w:r w:rsidR="00B3053E">
              <w:rPr>
                <w:rFonts w:ascii="Arial" w:hAnsi="Arial" w:cs="Arial"/>
                <w:sz w:val="18"/>
                <w:szCs w:val="18"/>
              </w:rPr>
              <w:t xml:space="preserve"> </w:t>
            </w:r>
            <w:r w:rsidR="00CD4D89" w:rsidRPr="00CD4D89">
              <w:rPr>
                <w:rFonts w:ascii="Calibri" w:eastAsia="Calibri" w:hAnsi="Calibri" w:cs="Calibri"/>
                <w:color w:val="000000"/>
              </w:rPr>
              <w:t xml:space="preserve">Married                  </w:t>
            </w:r>
            <w:r w:rsidR="00B3053E">
              <w:rPr>
                <w:rFonts w:ascii="Arial" w:hAnsi="Arial" w:cs="Arial"/>
                <w:sz w:val="18"/>
                <w:szCs w:val="18"/>
              </w:rPr>
              <w:fldChar w:fldCharType="begin">
                <w:ffData>
                  <w:name w:val=""/>
                  <w:enabled/>
                  <w:calcOnExit w:val="0"/>
                  <w:checkBox>
                    <w:size w:val="20"/>
                    <w:default w:val="0"/>
                  </w:checkBox>
                </w:ffData>
              </w:fldChar>
            </w:r>
            <w:r w:rsidR="00B3053E">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00B3053E">
              <w:rPr>
                <w:rFonts w:ascii="Arial" w:hAnsi="Arial" w:cs="Arial"/>
                <w:sz w:val="18"/>
                <w:szCs w:val="18"/>
              </w:rPr>
              <w:fldChar w:fldCharType="end"/>
            </w:r>
            <w:r w:rsidR="00B3053E">
              <w:rPr>
                <w:rFonts w:ascii="Arial" w:hAnsi="Arial" w:cs="Arial"/>
                <w:sz w:val="18"/>
                <w:szCs w:val="18"/>
              </w:rPr>
              <w:t xml:space="preserve"> </w:t>
            </w:r>
            <w:r w:rsidR="00CD4D89" w:rsidRPr="00CD4D89">
              <w:rPr>
                <w:rFonts w:ascii="Calibri" w:eastAsia="Calibri" w:hAnsi="Calibri" w:cs="Calibri"/>
                <w:color w:val="000000"/>
              </w:rPr>
              <w:t xml:space="preserve">Divorced                   </w:t>
            </w:r>
            <w:r w:rsidR="00B3053E">
              <w:rPr>
                <w:rFonts w:ascii="Arial" w:hAnsi="Arial" w:cs="Arial"/>
                <w:sz w:val="18"/>
                <w:szCs w:val="18"/>
              </w:rPr>
              <w:fldChar w:fldCharType="begin">
                <w:ffData>
                  <w:name w:val=""/>
                  <w:enabled/>
                  <w:calcOnExit w:val="0"/>
                  <w:checkBox>
                    <w:size w:val="20"/>
                    <w:default w:val="0"/>
                  </w:checkBox>
                </w:ffData>
              </w:fldChar>
            </w:r>
            <w:r w:rsidR="00B3053E">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00B3053E">
              <w:rPr>
                <w:rFonts w:ascii="Arial" w:hAnsi="Arial" w:cs="Arial"/>
                <w:sz w:val="18"/>
                <w:szCs w:val="18"/>
              </w:rPr>
              <w:fldChar w:fldCharType="end"/>
            </w:r>
            <w:r w:rsidR="00B3053E">
              <w:rPr>
                <w:rFonts w:ascii="Arial" w:hAnsi="Arial" w:cs="Arial"/>
                <w:sz w:val="18"/>
                <w:szCs w:val="18"/>
              </w:rPr>
              <w:t xml:space="preserve"> </w:t>
            </w:r>
            <w:r w:rsidR="00CD4D89" w:rsidRPr="00CD4D89">
              <w:rPr>
                <w:rFonts w:ascii="Calibri" w:eastAsia="Calibri" w:hAnsi="Calibri" w:cs="Calibri"/>
                <w:color w:val="000000"/>
              </w:rPr>
              <w:t xml:space="preserve">Widowed </w:t>
            </w:r>
          </w:p>
        </w:tc>
      </w:tr>
      <w:tr w:rsidR="00CD4D89" w:rsidRPr="00CD4D89" w14:paraId="359FDE20" w14:textId="77777777" w:rsidTr="00B3053E">
        <w:trPr>
          <w:trHeight w:val="293"/>
        </w:trPr>
        <w:tc>
          <w:tcPr>
            <w:tcW w:w="2160" w:type="dxa"/>
            <w:tcBorders>
              <w:top w:val="single" w:sz="4" w:space="0" w:color="000000"/>
              <w:left w:val="single" w:sz="4" w:space="0" w:color="000000"/>
              <w:bottom w:val="single" w:sz="4" w:space="0" w:color="000000"/>
              <w:right w:val="single" w:sz="4" w:space="0" w:color="000000"/>
            </w:tcBorders>
          </w:tcPr>
          <w:p w14:paraId="048F1170"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Children </w:t>
            </w:r>
          </w:p>
        </w:tc>
        <w:tc>
          <w:tcPr>
            <w:tcW w:w="8370" w:type="dxa"/>
            <w:gridSpan w:val="9"/>
            <w:tcBorders>
              <w:top w:val="single" w:sz="4" w:space="0" w:color="000000"/>
              <w:left w:val="single" w:sz="4" w:space="0" w:color="000000"/>
              <w:bottom w:val="single" w:sz="4" w:space="0" w:color="000000"/>
              <w:right w:val="single" w:sz="4" w:space="0" w:color="000000"/>
            </w:tcBorders>
          </w:tcPr>
          <w:p w14:paraId="7F9C98D3" w14:textId="49EF2897" w:rsidR="00CD4D89" w:rsidRPr="00CD4D89" w:rsidRDefault="002C4CCB" w:rsidP="00CD4D89">
            <w:pPr>
              <w:rPr>
                <w:rFonts w:ascii="Calibri" w:eastAsia="Calibri" w:hAnsi="Calibri" w:cs="Calibri"/>
                <w:color w:val="000000"/>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sidR="00B3053E">
              <w:rPr>
                <w:rFonts w:ascii="Arial" w:hAnsi="Arial" w:cs="Arial"/>
                <w:sz w:val="18"/>
                <w:szCs w:val="18"/>
              </w:rPr>
              <w:t xml:space="preserve"> </w:t>
            </w:r>
            <w:r w:rsidR="00CD4D89" w:rsidRPr="00CD4D89">
              <w:rPr>
                <w:rFonts w:ascii="Calibri" w:eastAsia="Calibri" w:hAnsi="Calibri" w:cs="Calibri"/>
                <w:color w:val="000000"/>
              </w:rPr>
              <w:t xml:space="preserve">No children       </w:t>
            </w:r>
            <w:r w:rsidR="00B3053E">
              <w:rPr>
                <w:rFonts w:ascii="Arial" w:hAnsi="Arial" w:cs="Arial"/>
                <w:sz w:val="18"/>
                <w:szCs w:val="18"/>
              </w:rPr>
              <w:fldChar w:fldCharType="begin">
                <w:ffData>
                  <w:name w:val=""/>
                  <w:enabled/>
                  <w:calcOnExit w:val="0"/>
                  <w:checkBox>
                    <w:size w:val="20"/>
                    <w:default w:val="0"/>
                  </w:checkBox>
                </w:ffData>
              </w:fldChar>
            </w:r>
            <w:r w:rsidR="00B3053E">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00B3053E">
              <w:rPr>
                <w:rFonts w:ascii="Arial" w:hAnsi="Arial" w:cs="Arial"/>
                <w:sz w:val="18"/>
                <w:szCs w:val="18"/>
              </w:rPr>
              <w:fldChar w:fldCharType="end"/>
            </w:r>
            <w:r w:rsidR="00B3053E">
              <w:rPr>
                <w:rFonts w:ascii="Arial" w:hAnsi="Arial" w:cs="Arial"/>
                <w:sz w:val="18"/>
                <w:szCs w:val="18"/>
              </w:rPr>
              <w:t xml:space="preserve"> </w:t>
            </w:r>
            <w:r w:rsidR="00CD4D89" w:rsidRPr="00CD4D89">
              <w:rPr>
                <w:rFonts w:ascii="Calibri" w:eastAsia="Calibri" w:hAnsi="Calibri" w:cs="Calibri"/>
                <w:color w:val="000000"/>
              </w:rPr>
              <w:t xml:space="preserve">Yes, age(s): </w:t>
            </w:r>
          </w:p>
        </w:tc>
      </w:tr>
      <w:tr w:rsidR="00CD4D89" w:rsidRPr="00CD4D89" w14:paraId="5C92E98B" w14:textId="77777777" w:rsidTr="00B3053E">
        <w:trPr>
          <w:trHeight w:val="298"/>
        </w:trPr>
        <w:tc>
          <w:tcPr>
            <w:tcW w:w="2160" w:type="dxa"/>
            <w:tcBorders>
              <w:top w:val="single" w:sz="4" w:space="0" w:color="000000"/>
              <w:left w:val="single" w:sz="4" w:space="0" w:color="000000"/>
              <w:bottom w:val="single" w:sz="4" w:space="0" w:color="000000"/>
              <w:right w:val="single" w:sz="4" w:space="0" w:color="000000"/>
            </w:tcBorders>
          </w:tcPr>
          <w:p w14:paraId="511934AF"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Education Level </w:t>
            </w:r>
          </w:p>
        </w:tc>
        <w:tc>
          <w:tcPr>
            <w:tcW w:w="8370" w:type="dxa"/>
            <w:gridSpan w:val="9"/>
            <w:tcBorders>
              <w:top w:val="single" w:sz="4" w:space="0" w:color="000000"/>
              <w:left w:val="single" w:sz="4" w:space="0" w:color="000000"/>
              <w:bottom w:val="single" w:sz="4" w:space="0" w:color="000000"/>
              <w:right w:val="single" w:sz="4" w:space="0" w:color="000000"/>
            </w:tcBorders>
          </w:tcPr>
          <w:p w14:paraId="4F070D37" w14:textId="6BB6080F" w:rsidR="00CD4D89" w:rsidRPr="00CD4D89" w:rsidRDefault="00DD2447" w:rsidP="00CD4D89">
            <w:pPr>
              <w:rPr>
                <w:rFonts w:ascii="Calibri" w:eastAsia="Calibri" w:hAnsi="Calibri" w:cs="Calibri"/>
                <w:color w:val="000000"/>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3D0D55" w:rsidRPr="003D0D55">
              <w:rPr>
                <w:rFonts w:eastAsia="MS Gothic" w:cs="MS Gothic"/>
                <w:color w:val="000000"/>
              </w:rPr>
              <w:t>Elementary</w:t>
            </w:r>
            <w:r w:rsidR="003D0D55">
              <w:rPr>
                <w:rFonts w:eastAsia="MS Gothic" w:cs="MS Gothic"/>
                <w:color w:val="000000"/>
              </w:rPr>
              <w:t xml:space="preserv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3D0D55" w:rsidRPr="003D0D55">
              <w:rPr>
                <w:rFonts w:eastAsia="MS Gothic" w:cs="MS Gothic"/>
                <w:color w:val="000000"/>
              </w:rPr>
              <w:t>Middle School</w:t>
            </w:r>
            <w:r w:rsidR="003D0D55">
              <w:rPr>
                <w:rFonts w:ascii="MS Gothic" w:eastAsia="MS Gothic" w:hAnsi="MS Gothic" w:cs="MS Gothic"/>
                <w:color w:val="000000"/>
              </w:rPr>
              <w:t xml:space="preserv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CD4D89" w:rsidRPr="00CD4D89">
              <w:rPr>
                <w:rFonts w:ascii="Calibri" w:eastAsia="Calibri" w:hAnsi="Calibri" w:cs="Calibri"/>
                <w:color w:val="000000"/>
              </w:rPr>
              <w:t xml:space="preserve"> High School    </w:t>
            </w:r>
            <w:r w:rsidR="003D0D55">
              <w:rPr>
                <w:rFonts w:ascii="Calibri" w:eastAsia="Calibri" w:hAnsi="Calibri" w:cs="Calibri"/>
                <w:color w:val="000000"/>
              </w:rPr>
              <w:br/>
            </w:r>
            <w:r w:rsidR="00CD4D89" w:rsidRPr="00CD4D89">
              <w:rPr>
                <w:rFonts w:ascii="Calibri" w:eastAsia="Calibri" w:hAnsi="Calibri" w:cs="Calibri"/>
                <w:color w:val="000000"/>
              </w:rPr>
              <w:t xml:space="preserv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CD4D89" w:rsidRPr="00CD4D89">
              <w:rPr>
                <w:rFonts w:ascii="Calibri" w:eastAsia="Calibri" w:hAnsi="Calibri" w:cs="Calibri"/>
                <w:color w:val="000000"/>
              </w:rPr>
              <w:t xml:space="preserve">Some College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CD4D89" w:rsidRPr="00CD4D89">
              <w:rPr>
                <w:rFonts w:ascii="Calibri" w:eastAsia="Calibri" w:hAnsi="Calibri" w:cs="Calibri"/>
                <w:color w:val="000000"/>
              </w:rPr>
              <w:t xml:space="preserve">Undergraduate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CD4D89" w:rsidRPr="00CD4D89">
              <w:rPr>
                <w:rFonts w:ascii="Calibri" w:eastAsia="Calibri" w:hAnsi="Calibri" w:cs="Calibri"/>
                <w:color w:val="000000"/>
              </w:rPr>
              <w:t xml:space="preserve">Higher Education     </w:t>
            </w:r>
          </w:p>
        </w:tc>
      </w:tr>
      <w:tr w:rsidR="00CD4D89" w:rsidRPr="00CD4D89" w14:paraId="0DA4C29E" w14:textId="77777777" w:rsidTr="00B3053E">
        <w:trPr>
          <w:trHeight w:val="293"/>
        </w:trPr>
        <w:tc>
          <w:tcPr>
            <w:tcW w:w="2160" w:type="dxa"/>
            <w:tcBorders>
              <w:top w:val="single" w:sz="4" w:space="0" w:color="000000"/>
              <w:left w:val="single" w:sz="4" w:space="0" w:color="000000"/>
              <w:bottom w:val="single" w:sz="4" w:space="0" w:color="000000"/>
              <w:right w:val="single" w:sz="4" w:space="0" w:color="000000"/>
            </w:tcBorders>
          </w:tcPr>
          <w:p w14:paraId="0B166F49"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Employment Status </w:t>
            </w:r>
          </w:p>
        </w:tc>
        <w:tc>
          <w:tcPr>
            <w:tcW w:w="8370" w:type="dxa"/>
            <w:gridSpan w:val="9"/>
            <w:tcBorders>
              <w:top w:val="single" w:sz="4" w:space="0" w:color="000000"/>
              <w:left w:val="single" w:sz="4" w:space="0" w:color="000000"/>
              <w:bottom w:val="single" w:sz="4" w:space="0" w:color="000000"/>
              <w:right w:val="single" w:sz="4" w:space="0" w:color="000000"/>
            </w:tcBorders>
          </w:tcPr>
          <w:p w14:paraId="76B80BAC" w14:textId="579DB8EB" w:rsidR="00CD4D89" w:rsidRPr="00CD4D89" w:rsidRDefault="00DD2447" w:rsidP="002C4CCB">
            <w:pPr>
              <w:rPr>
                <w:rFonts w:ascii="Calibri" w:eastAsia="Calibri" w:hAnsi="Calibri" w:cs="Calibri"/>
                <w:color w:val="000000"/>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CD4D89" w:rsidRPr="00CD4D89">
              <w:rPr>
                <w:rFonts w:ascii="Calibri" w:eastAsia="Calibri" w:hAnsi="Calibri" w:cs="Calibri"/>
                <w:color w:val="000000"/>
              </w:rPr>
              <w:t xml:space="preserve"> Employed, Occupation:                                                           </w:t>
            </w:r>
            <w:r w:rsidR="002C4CCB">
              <w:rPr>
                <w:rFonts w:ascii="Arial" w:hAnsi="Arial" w:cs="Arial"/>
                <w:sz w:val="18"/>
                <w:szCs w:val="18"/>
              </w:rPr>
              <w:fldChar w:fldCharType="begin">
                <w:ffData>
                  <w:name w:val=""/>
                  <w:enabled/>
                  <w:calcOnExit w:val="0"/>
                  <w:checkBox>
                    <w:size w:val="20"/>
                    <w:default w:val="0"/>
                  </w:checkBox>
                </w:ffData>
              </w:fldChar>
            </w:r>
            <w:r w:rsidR="002C4CCB">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002C4CCB">
              <w:rPr>
                <w:rFonts w:ascii="Arial" w:hAnsi="Arial" w:cs="Arial"/>
                <w:sz w:val="18"/>
                <w:szCs w:val="18"/>
              </w:rPr>
              <w:fldChar w:fldCharType="end"/>
            </w:r>
            <w:r w:rsidR="00CD4D89" w:rsidRPr="00CD4D89">
              <w:rPr>
                <w:rFonts w:ascii="Calibri" w:eastAsia="Calibri" w:hAnsi="Calibri" w:cs="Calibri"/>
                <w:color w:val="000000"/>
              </w:rPr>
              <w:t xml:space="preserve">   </w:t>
            </w:r>
            <w:r w:rsidR="00FD7B61">
              <w:rPr>
                <w:rFonts w:ascii="Calibri" w:eastAsia="Calibri" w:hAnsi="Calibri" w:cs="Calibri"/>
                <w:color w:val="000000"/>
              </w:rPr>
              <w:t>Not in the workforce</w:t>
            </w:r>
          </w:p>
        </w:tc>
      </w:tr>
      <w:tr w:rsidR="00CD4D89" w:rsidRPr="00CD4D89" w14:paraId="5A3A9381" w14:textId="77777777" w:rsidTr="00B3053E">
        <w:trPr>
          <w:trHeight w:val="299"/>
        </w:trPr>
        <w:tc>
          <w:tcPr>
            <w:tcW w:w="2160" w:type="dxa"/>
            <w:tcBorders>
              <w:top w:val="single" w:sz="4" w:space="0" w:color="000000"/>
              <w:left w:val="single" w:sz="4" w:space="0" w:color="000000"/>
              <w:bottom w:val="single" w:sz="4" w:space="0" w:color="000000"/>
              <w:right w:val="single" w:sz="4" w:space="0" w:color="000000"/>
            </w:tcBorders>
          </w:tcPr>
          <w:p w14:paraId="04CAE811"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Veteran </w:t>
            </w:r>
          </w:p>
        </w:tc>
        <w:tc>
          <w:tcPr>
            <w:tcW w:w="8370" w:type="dxa"/>
            <w:gridSpan w:val="9"/>
            <w:tcBorders>
              <w:top w:val="single" w:sz="4" w:space="0" w:color="000000"/>
              <w:left w:val="single" w:sz="4" w:space="0" w:color="000000"/>
              <w:bottom w:val="single" w:sz="4" w:space="0" w:color="000000"/>
              <w:right w:val="single" w:sz="4" w:space="0" w:color="000000"/>
            </w:tcBorders>
          </w:tcPr>
          <w:p w14:paraId="77357E48" w14:textId="11D7C10B" w:rsidR="00CD4D89" w:rsidRPr="00CD4D89" w:rsidRDefault="00CD4D89" w:rsidP="002C4CCB">
            <w:pPr>
              <w:rPr>
                <w:rFonts w:ascii="Calibri" w:eastAsia="Calibri" w:hAnsi="Calibri" w:cs="Calibri"/>
                <w:color w:val="000000"/>
              </w:rPr>
            </w:pPr>
            <w:r w:rsidRPr="00CD4D89">
              <w:rPr>
                <w:rFonts w:ascii="Calibri" w:eastAsia="Calibri" w:hAnsi="Calibri" w:cs="Calibri"/>
                <w:color w:val="000000"/>
              </w:rPr>
              <w:t xml:space="preserve"> </w:t>
            </w:r>
            <w:r w:rsidR="00FD7B61">
              <w:rPr>
                <w:rFonts w:ascii="Arial" w:hAnsi="Arial" w:cs="Arial"/>
                <w:sz w:val="18"/>
                <w:szCs w:val="18"/>
              </w:rPr>
              <w:fldChar w:fldCharType="begin">
                <w:ffData>
                  <w:name w:val=""/>
                  <w:enabled/>
                  <w:calcOnExit w:val="0"/>
                  <w:checkBox>
                    <w:size w:val="20"/>
                    <w:default w:val="0"/>
                  </w:checkBox>
                </w:ffData>
              </w:fldChar>
            </w:r>
            <w:r w:rsid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00FD7B61">
              <w:rPr>
                <w:rFonts w:ascii="Arial" w:hAnsi="Arial" w:cs="Arial"/>
                <w:sz w:val="18"/>
                <w:szCs w:val="18"/>
              </w:rPr>
              <w:fldChar w:fldCharType="end"/>
            </w:r>
            <w:r w:rsidR="00FD7B61">
              <w:rPr>
                <w:rFonts w:ascii="Arial" w:hAnsi="Arial" w:cs="Arial"/>
                <w:sz w:val="18"/>
                <w:szCs w:val="18"/>
              </w:rPr>
              <w:t xml:space="preserve"> </w:t>
            </w:r>
            <w:r w:rsidRPr="00CD4D89">
              <w:rPr>
                <w:rFonts w:ascii="Calibri" w:eastAsia="Calibri" w:hAnsi="Calibri" w:cs="Calibri"/>
                <w:color w:val="000000"/>
              </w:rPr>
              <w:t xml:space="preserve">Veteran            </w:t>
            </w:r>
            <w:r w:rsidR="002C4CCB">
              <w:rPr>
                <w:rFonts w:ascii="Arial" w:hAnsi="Arial" w:cs="Arial"/>
                <w:sz w:val="18"/>
                <w:szCs w:val="18"/>
              </w:rPr>
              <w:fldChar w:fldCharType="begin">
                <w:ffData>
                  <w:name w:val=""/>
                  <w:enabled/>
                  <w:calcOnExit w:val="0"/>
                  <w:checkBox>
                    <w:size w:val="20"/>
                    <w:default w:val="0"/>
                  </w:checkBox>
                </w:ffData>
              </w:fldChar>
            </w:r>
            <w:r w:rsidR="002C4CCB">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002C4CCB">
              <w:rPr>
                <w:rFonts w:ascii="Arial" w:hAnsi="Arial" w:cs="Arial"/>
                <w:sz w:val="18"/>
                <w:szCs w:val="18"/>
              </w:rPr>
              <w:fldChar w:fldCharType="end"/>
            </w:r>
            <w:r w:rsidRPr="00CD4D89">
              <w:rPr>
                <w:rFonts w:ascii="Calibri" w:eastAsia="Calibri" w:hAnsi="Calibri" w:cs="Calibri"/>
                <w:color w:val="000000"/>
              </w:rPr>
              <w:t xml:space="preserve"> Non-Veteran </w:t>
            </w:r>
          </w:p>
        </w:tc>
      </w:tr>
      <w:tr w:rsidR="00CD4D89" w:rsidRPr="00CD4D89" w14:paraId="4D68D382" w14:textId="77777777" w:rsidTr="00B3053E">
        <w:trPr>
          <w:trHeight w:val="687"/>
        </w:trPr>
        <w:tc>
          <w:tcPr>
            <w:tcW w:w="2160" w:type="dxa"/>
            <w:tcBorders>
              <w:top w:val="single" w:sz="4" w:space="0" w:color="000000"/>
              <w:left w:val="single" w:sz="4" w:space="0" w:color="000000"/>
              <w:bottom w:val="single" w:sz="4" w:space="0" w:color="000000"/>
              <w:right w:val="nil"/>
            </w:tcBorders>
            <w:shd w:val="clear" w:color="auto" w:fill="D9D9D9"/>
          </w:tcPr>
          <w:p w14:paraId="1439A5BD" w14:textId="77777777" w:rsidR="00CD4D89" w:rsidRPr="00CD4D89" w:rsidRDefault="00CD4D89" w:rsidP="00CD4D89">
            <w:pPr>
              <w:rPr>
                <w:rFonts w:ascii="Calibri" w:eastAsia="Calibri" w:hAnsi="Calibri" w:cs="Calibri"/>
                <w:color w:val="000000"/>
              </w:rPr>
            </w:pPr>
          </w:p>
        </w:tc>
        <w:tc>
          <w:tcPr>
            <w:tcW w:w="8370" w:type="dxa"/>
            <w:gridSpan w:val="9"/>
            <w:tcBorders>
              <w:top w:val="single" w:sz="4" w:space="0" w:color="000000"/>
              <w:left w:val="nil"/>
              <w:bottom w:val="single" w:sz="4" w:space="0" w:color="000000"/>
              <w:right w:val="single" w:sz="4" w:space="0" w:color="000000"/>
            </w:tcBorders>
            <w:shd w:val="clear" w:color="auto" w:fill="D9D9D9"/>
          </w:tcPr>
          <w:p w14:paraId="02981064" w14:textId="77777777" w:rsidR="00CD4D89" w:rsidRPr="00CD4D89" w:rsidRDefault="00CD4D89" w:rsidP="00CD4D89">
            <w:pPr>
              <w:ind w:left="509"/>
              <w:rPr>
                <w:rFonts w:ascii="Calibri" w:eastAsia="Calibri" w:hAnsi="Calibri" w:cs="Calibri"/>
                <w:color w:val="000000"/>
                <w:sz w:val="28"/>
              </w:rPr>
            </w:pPr>
            <w:r w:rsidRPr="00CD4D89">
              <w:rPr>
                <w:rFonts w:ascii="Calibri" w:eastAsia="Calibri" w:hAnsi="Calibri" w:cs="Calibri"/>
                <w:color w:val="000000"/>
                <w:sz w:val="28"/>
              </w:rPr>
              <w:t xml:space="preserve">                 Insurance Information</w:t>
            </w:r>
          </w:p>
          <w:p w14:paraId="1EB97FCE" w14:textId="77777777" w:rsidR="00CD4D89" w:rsidRPr="00CD4D89" w:rsidRDefault="00CD4D89" w:rsidP="00CD4D89">
            <w:pPr>
              <w:ind w:left="509"/>
              <w:rPr>
                <w:rFonts w:ascii="Calibri" w:eastAsia="Calibri" w:hAnsi="Calibri" w:cs="Calibri"/>
                <w:color w:val="000000"/>
                <w:sz w:val="20"/>
                <w:szCs w:val="20"/>
              </w:rPr>
            </w:pPr>
            <w:r w:rsidRPr="00CD4D89">
              <w:rPr>
                <w:rFonts w:ascii="Calibri" w:eastAsia="Calibri" w:hAnsi="Calibri" w:cs="Calibri"/>
                <w:color w:val="000000"/>
                <w:sz w:val="20"/>
                <w:szCs w:val="20"/>
              </w:rPr>
              <w:t>Please note Arrow Counseling is an In-Network with Horizon Blue Cross / Blue Shield</w:t>
            </w:r>
          </w:p>
        </w:tc>
      </w:tr>
      <w:tr w:rsidR="00CD4D89" w:rsidRPr="00CD4D89" w14:paraId="47628450" w14:textId="77777777" w:rsidTr="00B3053E">
        <w:trPr>
          <w:trHeight w:val="400"/>
        </w:trPr>
        <w:tc>
          <w:tcPr>
            <w:tcW w:w="2160" w:type="dxa"/>
            <w:tcBorders>
              <w:top w:val="single" w:sz="4" w:space="0" w:color="000000"/>
              <w:left w:val="single" w:sz="4" w:space="0" w:color="000000"/>
              <w:bottom w:val="single" w:sz="4" w:space="0" w:color="000000"/>
              <w:right w:val="single" w:sz="4" w:space="0" w:color="000000"/>
            </w:tcBorders>
          </w:tcPr>
          <w:p w14:paraId="4987129E" w14:textId="77777777" w:rsidR="00CD4D89" w:rsidRPr="00CD4D89" w:rsidRDefault="00CD4D89" w:rsidP="00CD4D89">
            <w:pPr>
              <w:ind w:left="4"/>
              <w:rPr>
                <w:rFonts w:ascii="Calibri" w:eastAsia="Calibri" w:hAnsi="Calibri" w:cs="Calibri"/>
                <w:color w:val="000000"/>
              </w:rPr>
            </w:pPr>
            <w:bookmarkStart w:id="0" w:name="_Hlk11678693"/>
            <w:r w:rsidRPr="00CD4D89">
              <w:rPr>
                <w:rFonts w:ascii="Calibri" w:eastAsia="Calibri" w:hAnsi="Calibri" w:cs="Calibri"/>
                <w:color w:val="000000"/>
              </w:rPr>
              <w:t>Insurance Name</w:t>
            </w:r>
          </w:p>
        </w:tc>
        <w:tc>
          <w:tcPr>
            <w:tcW w:w="8370" w:type="dxa"/>
            <w:gridSpan w:val="9"/>
            <w:tcBorders>
              <w:top w:val="single" w:sz="4" w:space="0" w:color="000000"/>
              <w:left w:val="single" w:sz="4" w:space="0" w:color="000000"/>
              <w:bottom w:val="single" w:sz="4" w:space="0" w:color="000000"/>
              <w:right w:val="single" w:sz="4" w:space="0" w:color="000000"/>
            </w:tcBorders>
          </w:tcPr>
          <w:p w14:paraId="5DE222EB" w14:textId="0B04BA5B" w:rsidR="00CD4D89" w:rsidRPr="003D0D55" w:rsidRDefault="00CD4D89" w:rsidP="00CD4D89">
            <w:pPr>
              <w:rPr>
                <w:rFonts w:ascii="Calibri" w:eastAsia="Calibri" w:hAnsi="Calibri" w:cs="Calibri"/>
                <w:b/>
                <w:color w:val="000000"/>
                <w:sz w:val="28"/>
                <w:szCs w:val="28"/>
              </w:rPr>
            </w:pPr>
          </w:p>
        </w:tc>
      </w:tr>
      <w:tr w:rsidR="00CD4D89" w:rsidRPr="00CD4D89" w14:paraId="66C0D443" w14:textId="77777777" w:rsidTr="00B3053E">
        <w:trPr>
          <w:trHeight w:val="403"/>
        </w:trPr>
        <w:tc>
          <w:tcPr>
            <w:tcW w:w="2160" w:type="dxa"/>
            <w:tcBorders>
              <w:top w:val="single" w:sz="4" w:space="0" w:color="000000"/>
              <w:left w:val="single" w:sz="4" w:space="0" w:color="000000"/>
              <w:bottom w:val="single" w:sz="4" w:space="0" w:color="000000"/>
              <w:right w:val="single" w:sz="4" w:space="0" w:color="000000"/>
            </w:tcBorders>
          </w:tcPr>
          <w:p w14:paraId="297ABCF7" w14:textId="77777777" w:rsidR="00CD4D89" w:rsidRPr="00CD4D89" w:rsidRDefault="00CD4D89" w:rsidP="00CD4D89">
            <w:pPr>
              <w:rPr>
                <w:rFonts w:ascii="Calibri" w:eastAsia="Calibri" w:hAnsi="Calibri" w:cs="Calibri"/>
                <w:color w:val="000000"/>
              </w:rPr>
            </w:pPr>
            <w:r w:rsidRPr="00CD4D89">
              <w:rPr>
                <w:rFonts w:ascii="Calibri" w:eastAsia="Calibri" w:hAnsi="Calibri" w:cs="Calibri"/>
                <w:color w:val="000000"/>
              </w:rPr>
              <w:t>Policy Holder’s Name</w:t>
            </w:r>
          </w:p>
        </w:tc>
        <w:tc>
          <w:tcPr>
            <w:tcW w:w="3150" w:type="dxa"/>
            <w:gridSpan w:val="3"/>
            <w:tcBorders>
              <w:top w:val="single" w:sz="4" w:space="0" w:color="000000"/>
              <w:left w:val="single" w:sz="4" w:space="0" w:color="000000"/>
              <w:bottom w:val="single" w:sz="4" w:space="0" w:color="000000"/>
              <w:right w:val="single" w:sz="4" w:space="0" w:color="000000"/>
            </w:tcBorders>
          </w:tcPr>
          <w:p w14:paraId="64B029A4" w14:textId="6FBB99B5" w:rsidR="00CD4D89" w:rsidRPr="003D0D55" w:rsidRDefault="00CD4D89" w:rsidP="00CD4D89">
            <w:pPr>
              <w:rPr>
                <w:rFonts w:ascii="Calibri" w:eastAsia="Calibri" w:hAnsi="Calibri" w:cs="Calibri"/>
                <w:b/>
                <w:color w:val="000000"/>
                <w:sz w:val="28"/>
                <w:szCs w:val="28"/>
              </w:rPr>
            </w:pPr>
          </w:p>
        </w:tc>
        <w:tc>
          <w:tcPr>
            <w:tcW w:w="1890" w:type="dxa"/>
            <w:gridSpan w:val="4"/>
            <w:tcBorders>
              <w:top w:val="single" w:sz="4" w:space="0" w:color="000000"/>
              <w:left w:val="single" w:sz="4" w:space="0" w:color="000000"/>
              <w:bottom w:val="single" w:sz="4" w:space="0" w:color="000000"/>
              <w:right w:val="single" w:sz="4" w:space="0" w:color="000000"/>
            </w:tcBorders>
          </w:tcPr>
          <w:p w14:paraId="553A7795" w14:textId="77777777" w:rsidR="00CD4D89" w:rsidRPr="003D0D55" w:rsidRDefault="00CD4D89" w:rsidP="00CD4D89">
            <w:pPr>
              <w:ind w:left="5"/>
              <w:rPr>
                <w:rFonts w:ascii="Calibri" w:eastAsia="Calibri" w:hAnsi="Calibri" w:cs="Calibri"/>
                <w:color w:val="000000"/>
              </w:rPr>
            </w:pPr>
            <w:r w:rsidRPr="003D0D55">
              <w:rPr>
                <w:rFonts w:ascii="Calibri" w:eastAsia="Calibri" w:hAnsi="Calibri" w:cs="Calibri"/>
                <w:color w:val="000000"/>
              </w:rPr>
              <w:t>Policy Holder’s Date of Birth</w:t>
            </w:r>
          </w:p>
        </w:tc>
        <w:tc>
          <w:tcPr>
            <w:tcW w:w="3330" w:type="dxa"/>
            <w:gridSpan w:val="2"/>
            <w:tcBorders>
              <w:top w:val="single" w:sz="4" w:space="0" w:color="000000"/>
              <w:left w:val="single" w:sz="4" w:space="0" w:color="000000"/>
              <w:bottom w:val="single" w:sz="4" w:space="0" w:color="000000"/>
              <w:right w:val="single" w:sz="4" w:space="0" w:color="000000"/>
            </w:tcBorders>
          </w:tcPr>
          <w:p w14:paraId="0CBA6BA8" w14:textId="72C250AF" w:rsidR="00CD4D89" w:rsidRPr="003D0D55" w:rsidRDefault="00CD4D89" w:rsidP="00B3053E">
            <w:pPr>
              <w:ind w:left="5"/>
              <w:rPr>
                <w:rFonts w:ascii="Calibri" w:eastAsia="Calibri" w:hAnsi="Calibri" w:cs="Calibri"/>
                <w:b/>
                <w:color w:val="000000"/>
                <w:sz w:val="28"/>
                <w:szCs w:val="28"/>
              </w:rPr>
            </w:pPr>
          </w:p>
        </w:tc>
      </w:tr>
      <w:tr w:rsidR="00CD4D89" w:rsidRPr="00CD4D89" w14:paraId="6F47514E" w14:textId="77777777" w:rsidTr="00B3053E">
        <w:trPr>
          <w:trHeight w:val="403"/>
        </w:trPr>
        <w:tc>
          <w:tcPr>
            <w:tcW w:w="2160" w:type="dxa"/>
            <w:tcBorders>
              <w:top w:val="single" w:sz="4" w:space="0" w:color="000000"/>
              <w:left w:val="single" w:sz="4" w:space="0" w:color="000000"/>
              <w:bottom w:val="single" w:sz="4" w:space="0" w:color="000000"/>
              <w:right w:val="single" w:sz="4" w:space="0" w:color="000000"/>
            </w:tcBorders>
          </w:tcPr>
          <w:p w14:paraId="0E9BEC14" w14:textId="77777777" w:rsidR="00CD4D89" w:rsidRPr="00CD4D89" w:rsidRDefault="00CD4D89" w:rsidP="00CD4D89">
            <w:pPr>
              <w:rPr>
                <w:rFonts w:ascii="Calibri" w:eastAsia="Calibri" w:hAnsi="Calibri" w:cs="Calibri"/>
                <w:color w:val="000000"/>
              </w:rPr>
            </w:pPr>
            <w:r w:rsidRPr="00CD4D89">
              <w:rPr>
                <w:rFonts w:ascii="Calibri" w:eastAsia="Calibri" w:hAnsi="Calibri" w:cs="Calibri"/>
                <w:color w:val="000000"/>
              </w:rPr>
              <w:t>Policy Holder’s Address</w:t>
            </w:r>
          </w:p>
        </w:tc>
        <w:tc>
          <w:tcPr>
            <w:tcW w:w="8370" w:type="dxa"/>
            <w:gridSpan w:val="9"/>
            <w:tcBorders>
              <w:top w:val="single" w:sz="4" w:space="0" w:color="000000"/>
              <w:left w:val="single" w:sz="4" w:space="0" w:color="000000"/>
              <w:bottom w:val="single" w:sz="4" w:space="0" w:color="000000"/>
              <w:right w:val="single" w:sz="4" w:space="0" w:color="000000"/>
            </w:tcBorders>
          </w:tcPr>
          <w:p w14:paraId="0EBC77A9" w14:textId="5204325C" w:rsidR="00CD4D89" w:rsidRPr="003D0D55" w:rsidRDefault="00CD4D89" w:rsidP="00CD4D89">
            <w:pPr>
              <w:ind w:left="5"/>
              <w:rPr>
                <w:rFonts w:ascii="Calibri" w:eastAsia="Calibri" w:hAnsi="Calibri" w:cs="Calibri"/>
                <w:b/>
                <w:color w:val="000000"/>
                <w:sz w:val="28"/>
                <w:szCs w:val="28"/>
              </w:rPr>
            </w:pPr>
          </w:p>
        </w:tc>
      </w:tr>
      <w:tr w:rsidR="00CD4D89" w:rsidRPr="00CD4D89" w14:paraId="143D46BA" w14:textId="77777777" w:rsidTr="00B3053E">
        <w:trPr>
          <w:trHeight w:val="398"/>
        </w:trPr>
        <w:tc>
          <w:tcPr>
            <w:tcW w:w="2160" w:type="dxa"/>
            <w:tcBorders>
              <w:top w:val="single" w:sz="4" w:space="0" w:color="000000"/>
              <w:left w:val="single" w:sz="4" w:space="0" w:color="000000"/>
              <w:bottom w:val="single" w:sz="4" w:space="0" w:color="000000"/>
              <w:right w:val="single" w:sz="4" w:space="0" w:color="000000"/>
            </w:tcBorders>
          </w:tcPr>
          <w:p w14:paraId="1E06FF0B"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Policy Number </w:t>
            </w:r>
          </w:p>
        </w:tc>
        <w:tc>
          <w:tcPr>
            <w:tcW w:w="8370" w:type="dxa"/>
            <w:gridSpan w:val="9"/>
            <w:tcBorders>
              <w:top w:val="single" w:sz="4" w:space="0" w:color="000000"/>
              <w:left w:val="single" w:sz="4" w:space="0" w:color="000000"/>
              <w:bottom w:val="single" w:sz="4" w:space="0" w:color="000000"/>
              <w:right w:val="single" w:sz="4" w:space="0" w:color="000000"/>
            </w:tcBorders>
          </w:tcPr>
          <w:p w14:paraId="0D731D72" w14:textId="060CC8FE" w:rsidR="00CD4D89" w:rsidRPr="003D0D55" w:rsidRDefault="00CD4D89" w:rsidP="00CD4D89">
            <w:pPr>
              <w:rPr>
                <w:rFonts w:ascii="Calibri" w:eastAsia="Calibri" w:hAnsi="Calibri" w:cs="Calibri"/>
                <w:b/>
                <w:color w:val="000000"/>
                <w:sz w:val="28"/>
                <w:szCs w:val="28"/>
              </w:rPr>
            </w:pPr>
          </w:p>
        </w:tc>
      </w:tr>
      <w:tr w:rsidR="00CD4D89" w:rsidRPr="00CD4D89" w14:paraId="66DB46D7" w14:textId="77777777" w:rsidTr="00B3053E">
        <w:trPr>
          <w:trHeight w:val="404"/>
        </w:trPr>
        <w:tc>
          <w:tcPr>
            <w:tcW w:w="2160" w:type="dxa"/>
            <w:tcBorders>
              <w:top w:val="single" w:sz="4" w:space="0" w:color="000000"/>
              <w:left w:val="single" w:sz="4" w:space="0" w:color="000000"/>
              <w:bottom w:val="single" w:sz="4" w:space="0" w:color="000000"/>
              <w:right w:val="single" w:sz="4" w:space="0" w:color="000000"/>
            </w:tcBorders>
          </w:tcPr>
          <w:p w14:paraId="0DCF1CC6"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Group Number </w:t>
            </w:r>
          </w:p>
        </w:tc>
        <w:tc>
          <w:tcPr>
            <w:tcW w:w="8370" w:type="dxa"/>
            <w:gridSpan w:val="9"/>
            <w:tcBorders>
              <w:top w:val="single" w:sz="4" w:space="0" w:color="000000"/>
              <w:left w:val="single" w:sz="4" w:space="0" w:color="000000"/>
              <w:bottom w:val="single" w:sz="4" w:space="0" w:color="000000"/>
              <w:right w:val="single" w:sz="4" w:space="0" w:color="000000"/>
            </w:tcBorders>
          </w:tcPr>
          <w:p w14:paraId="5D8F8B2E" w14:textId="33877C62" w:rsidR="00CD4D89" w:rsidRPr="003D0D55" w:rsidRDefault="00CD4D89" w:rsidP="00CD4D89">
            <w:pPr>
              <w:rPr>
                <w:rFonts w:ascii="Calibri" w:eastAsia="Calibri" w:hAnsi="Calibri" w:cs="Calibri"/>
                <w:b/>
                <w:color w:val="000000"/>
                <w:sz w:val="28"/>
                <w:szCs w:val="28"/>
              </w:rPr>
            </w:pPr>
          </w:p>
        </w:tc>
      </w:tr>
      <w:tr w:rsidR="00CD4D89" w:rsidRPr="00CD4D89" w14:paraId="4BE5E4F0" w14:textId="77777777" w:rsidTr="00B3053E">
        <w:trPr>
          <w:trHeight w:val="404"/>
        </w:trPr>
        <w:tc>
          <w:tcPr>
            <w:tcW w:w="2160" w:type="dxa"/>
            <w:tcBorders>
              <w:top w:val="single" w:sz="4" w:space="0" w:color="000000"/>
              <w:left w:val="single" w:sz="4" w:space="0" w:color="000000"/>
              <w:bottom w:val="single" w:sz="4" w:space="0" w:color="000000"/>
              <w:right w:val="single" w:sz="4" w:space="0" w:color="000000"/>
            </w:tcBorders>
          </w:tcPr>
          <w:p w14:paraId="05398BDD"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Deductible (if any)</w:t>
            </w:r>
          </w:p>
        </w:tc>
        <w:tc>
          <w:tcPr>
            <w:tcW w:w="3150" w:type="dxa"/>
            <w:gridSpan w:val="3"/>
            <w:tcBorders>
              <w:top w:val="single" w:sz="4" w:space="0" w:color="000000"/>
              <w:left w:val="single" w:sz="4" w:space="0" w:color="000000"/>
              <w:bottom w:val="single" w:sz="4" w:space="0" w:color="000000"/>
              <w:right w:val="single" w:sz="4" w:space="0" w:color="000000"/>
            </w:tcBorders>
          </w:tcPr>
          <w:p w14:paraId="0BB74407" w14:textId="13CB2672" w:rsidR="00CD4D89" w:rsidRPr="00DD2447" w:rsidRDefault="00CD4D89" w:rsidP="00CD4D89">
            <w:pPr>
              <w:rPr>
                <w:rFonts w:ascii="Calibri" w:eastAsia="Calibri" w:hAnsi="Calibri" w:cs="Calibri"/>
                <w:b/>
                <w:color w:val="000000"/>
              </w:rPr>
            </w:pPr>
          </w:p>
        </w:tc>
        <w:tc>
          <w:tcPr>
            <w:tcW w:w="1890" w:type="dxa"/>
            <w:gridSpan w:val="4"/>
            <w:tcBorders>
              <w:top w:val="single" w:sz="4" w:space="0" w:color="000000"/>
              <w:left w:val="single" w:sz="4" w:space="0" w:color="000000"/>
              <w:bottom w:val="single" w:sz="4" w:space="0" w:color="000000"/>
              <w:right w:val="single" w:sz="4" w:space="0" w:color="000000"/>
            </w:tcBorders>
          </w:tcPr>
          <w:p w14:paraId="10B97080" w14:textId="77777777" w:rsidR="00CD4D89" w:rsidRPr="00CD4D89" w:rsidRDefault="00CD4D89" w:rsidP="00CD4D89">
            <w:pPr>
              <w:rPr>
                <w:rFonts w:ascii="Calibri" w:eastAsia="Calibri" w:hAnsi="Calibri" w:cs="Calibri"/>
                <w:color w:val="000000"/>
              </w:rPr>
            </w:pPr>
            <w:r w:rsidRPr="00CD4D89">
              <w:rPr>
                <w:rFonts w:ascii="Calibri" w:eastAsia="Calibri" w:hAnsi="Calibri" w:cs="Calibri"/>
                <w:color w:val="000000"/>
              </w:rPr>
              <w:t>Copay (if any)</w:t>
            </w:r>
          </w:p>
        </w:tc>
        <w:tc>
          <w:tcPr>
            <w:tcW w:w="3330" w:type="dxa"/>
            <w:gridSpan w:val="2"/>
            <w:tcBorders>
              <w:top w:val="single" w:sz="4" w:space="0" w:color="000000"/>
              <w:left w:val="single" w:sz="4" w:space="0" w:color="000000"/>
              <w:bottom w:val="single" w:sz="4" w:space="0" w:color="000000"/>
              <w:right w:val="single" w:sz="4" w:space="0" w:color="000000"/>
            </w:tcBorders>
          </w:tcPr>
          <w:p w14:paraId="351D9B91" w14:textId="75A3807C" w:rsidR="00CD4D89" w:rsidRPr="00542E1E" w:rsidRDefault="00CD4D89" w:rsidP="00CD4D89">
            <w:pPr>
              <w:rPr>
                <w:rFonts w:ascii="Calibri" w:eastAsia="Calibri" w:hAnsi="Calibri" w:cs="Calibri"/>
                <w:b/>
                <w:color w:val="000000"/>
                <w:sz w:val="28"/>
                <w:szCs w:val="28"/>
              </w:rPr>
            </w:pPr>
          </w:p>
        </w:tc>
      </w:tr>
      <w:bookmarkEnd w:id="0"/>
      <w:tr w:rsidR="00CD4D89" w:rsidRPr="00CD4D89" w14:paraId="055F489A" w14:textId="77777777" w:rsidTr="00B3053E">
        <w:trPr>
          <w:trHeight w:val="348"/>
        </w:trPr>
        <w:tc>
          <w:tcPr>
            <w:tcW w:w="2160" w:type="dxa"/>
            <w:tcBorders>
              <w:top w:val="single" w:sz="4" w:space="0" w:color="000000"/>
              <w:left w:val="single" w:sz="4" w:space="0" w:color="000000"/>
              <w:bottom w:val="single" w:sz="4" w:space="0" w:color="000000"/>
              <w:right w:val="nil"/>
            </w:tcBorders>
            <w:shd w:val="clear" w:color="auto" w:fill="D9D9D9"/>
          </w:tcPr>
          <w:p w14:paraId="643FC312" w14:textId="77777777" w:rsidR="00CD4D89" w:rsidRPr="00CD4D89" w:rsidRDefault="00CD4D89" w:rsidP="00CD4D89">
            <w:pPr>
              <w:rPr>
                <w:rFonts w:ascii="Calibri" w:eastAsia="Calibri" w:hAnsi="Calibri" w:cs="Calibri"/>
                <w:color w:val="000000"/>
              </w:rPr>
            </w:pPr>
          </w:p>
        </w:tc>
        <w:tc>
          <w:tcPr>
            <w:tcW w:w="8370" w:type="dxa"/>
            <w:gridSpan w:val="9"/>
            <w:tcBorders>
              <w:top w:val="single" w:sz="4" w:space="0" w:color="000000"/>
              <w:left w:val="nil"/>
              <w:bottom w:val="single" w:sz="4" w:space="0" w:color="000000"/>
              <w:right w:val="single" w:sz="4" w:space="0" w:color="000000"/>
            </w:tcBorders>
            <w:shd w:val="clear" w:color="auto" w:fill="D9D9D9"/>
          </w:tcPr>
          <w:p w14:paraId="7D2B68C5" w14:textId="77777777" w:rsidR="00CD4D89" w:rsidRPr="00CD4D89" w:rsidRDefault="00CD4D89" w:rsidP="00CD4D89">
            <w:pPr>
              <w:ind w:left="937"/>
              <w:rPr>
                <w:rFonts w:ascii="Calibri" w:eastAsia="Calibri" w:hAnsi="Calibri" w:cs="Calibri"/>
                <w:color w:val="000000"/>
              </w:rPr>
            </w:pPr>
            <w:r w:rsidRPr="00CD4D89">
              <w:rPr>
                <w:rFonts w:ascii="Calibri" w:eastAsia="Calibri" w:hAnsi="Calibri" w:cs="Calibri"/>
                <w:color w:val="000000"/>
                <w:sz w:val="28"/>
              </w:rPr>
              <w:t xml:space="preserve">        Emergency Contact Information </w:t>
            </w:r>
          </w:p>
        </w:tc>
      </w:tr>
      <w:tr w:rsidR="00CD4D89" w:rsidRPr="00CD4D89" w14:paraId="3E4B4694" w14:textId="77777777" w:rsidTr="00B3053E">
        <w:trPr>
          <w:trHeight w:val="404"/>
        </w:trPr>
        <w:tc>
          <w:tcPr>
            <w:tcW w:w="2160" w:type="dxa"/>
            <w:tcBorders>
              <w:top w:val="single" w:sz="4" w:space="0" w:color="000000"/>
              <w:left w:val="single" w:sz="4" w:space="0" w:color="000000"/>
              <w:bottom w:val="single" w:sz="4" w:space="0" w:color="000000"/>
              <w:right w:val="single" w:sz="4" w:space="0" w:color="000000"/>
            </w:tcBorders>
          </w:tcPr>
          <w:p w14:paraId="3370F950" w14:textId="77777777" w:rsidR="00CD4D89" w:rsidRPr="00CD4D89" w:rsidRDefault="00CD4D89" w:rsidP="00CD4D89">
            <w:pPr>
              <w:ind w:left="4"/>
              <w:rPr>
                <w:rFonts w:ascii="Calibri" w:eastAsia="Calibri" w:hAnsi="Calibri" w:cs="Calibri"/>
                <w:color w:val="000000"/>
              </w:rPr>
            </w:pPr>
            <w:r w:rsidRPr="00CD4D89">
              <w:rPr>
                <w:rFonts w:ascii="Calibri" w:eastAsia="Calibri" w:hAnsi="Calibri" w:cs="Calibri"/>
                <w:color w:val="000000"/>
              </w:rPr>
              <w:t xml:space="preserve">Name </w:t>
            </w:r>
          </w:p>
        </w:tc>
        <w:tc>
          <w:tcPr>
            <w:tcW w:w="4302" w:type="dxa"/>
            <w:gridSpan w:val="5"/>
            <w:tcBorders>
              <w:top w:val="single" w:sz="4" w:space="0" w:color="000000"/>
              <w:left w:val="single" w:sz="4" w:space="0" w:color="000000"/>
              <w:bottom w:val="single" w:sz="4" w:space="0" w:color="000000"/>
              <w:right w:val="single" w:sz="4" w:space="0" w:color="000000"/>
            </w:tcBorders>
          </w:tcPr>
          <w:p w14:paraId="101942D7" w14:textId="42FFBAD1" w:rsidR="00CD4D89" w:rsidRPr="003D0D55" w:rsidRDefault="00CD4D89" w:rsidP="00CD4D89">
            <w:pPr>
              <w:rPr>
                <w:rFonts w:ascii="Calibri" w:eastAsia="Calibri" w:hAnsi="Calibri" w:cs="Calibri"/>
                <w:b/>
                <w:color w:val="000000"/>
                <w:sz w:val="28"/>
                <w:szCs w:val="28"/>
              </w:rPr>
            </w:pPr>
          </w:p>
        </w:tc>
        <w:tc>
          <w:tcPr>
            <w:tcW w:w="1346" w:type="dxa"/>
            <w:gridSpan w:val="3"/>
            <w:tcBorders>
              <w:top w:val="single" w:sz="4" w:space="0" w:color="000000"/>
              <w:left w:val="single" w:sz="4" w:space="0" w:color="000000"/>
              <w:bottom w:val="single" w:sz="4" w:space="0" w:color="000000"/>
              <w:right w:val="single" w:sz="4" w:space="0" w:color="000000"/>
            </w:tcBorders>
          </w:tcPr>
          <w:p w14:paraId="3425DE3D" w14:textId="77777777" w:rsidR="00CD4D89" w:rsidRPr="00CD4D89" w:rsidRDefault="00CD4D89" w:rsidP="00CD4D89">
            <w:pPr>
              <w:rPr>
                <w:rFonts w:ascii="Calibri" w:eastAsia="Calibri" w:hAnsi="Calibri" w:cs="Calibri"/>
                <w:color w:val="000000"/>
              </w:rPr>
            </w:pPr>
            <w:r w:rsidRPr="00CD4D89">
              <w:rPr>
                <w:rFonts w:ascii="Calibri" w:eastAsia="Calibri" w:hAnsi="Calibri" w:cs="Calibri"/>
                <w:color w:val="000000"/>
              </w:rPr>
              <w:t xml:space="preserve">Relationship </w:t>
            </w:r>
          </w:p>
        </w:tc>
        <w:tc>
          <w:tcPr>
            <w:tcW w:w="2722" w:type="dxa"/>
            <w:tcBorders>
              <w:top w:val="single" w:sz="4" w:space="0" w:color="000000"/>
              <w:left w:val="single" w:sz="4" w:space="0" w:color="000000"/>
              <w:bottom w:val="single" w:sz="4" w:space="0" w:color="000000"/>
              <w:right w:val="single" w:sz="4" w:space="0" w:color="000000"/>
            </w:tcBorders>
          </w:tcPr>
          <w:p w14:paraId="2BCBA37A" w14:textId="33CFEF9A" w:rsidR="00CD4D89" w:rsidRPr="003D0D55" w:rsidRDefault="00CD4D89" w:rsidP="00CD4D89">
            <w:pPr>
              <w:rPr>
                <w:rFonts w:ascii="Calibri" w:eastAsia="Calibri" w:hAnsi="Calibri" w:cs="Calibri"/>
                <w:b/>
                <w:color w:val="000000"/>
                <w:sz w:val="28"/>
                <w:szCs w:val="28"/>
              </w:rPr>
            </w:pPr>
          </w:p>
        </w:tc>
      </w:tr>
      <w:tr w:rsidR="00CD4D89" w:rsidRPr="00DD2447" w14:paraId="222B4F1E" w14:textId="77777777" w:rsidTr="00B3053E">
        <w:trPr>
          <w:trHeight w:val="398"/>
        </w:trPr>
        <w:tc>
          <w:tcPr>
            <w:tcW w:w="2160" w:type="dxa"/>
            <w:tcBorders>
              <w:top w:val="single" w:sz="4" w:space="0" w:color="000000"/>
              <w:left w:val="single" w:sz="4" w:space="0" w:color="000000"/>
              <w:bottom w:val="single" w:sz="4" w:space="0" w:color="000000"/>
              <w:right w:val="single" w:sz="4" w:space="0" w:color="000000"/>
            </w:tcBorders>
          </w:tcPr>
          <w:p w14:paraId="68DF6BA3" w14:textId="77777777" w:rsidR="00CD4D89" w:rsidRPr="00DD2447" w:rsidRDefault="00CD4D89" w:rsidP="00CD4D89">
            <w:pPr>
              <w:ind w:left="4"/>
              <w:rPr>
                <w:rFonts w:ascii="Calibri" w:eastAsia="Calibri" w:hAnsi="Calibri" w:cs="Calibri"/>
                <w:color w:val="000000"/>
              </w:rPr>
            </w:pPr>
            <w:r w:rsidRPr="00DD2447">
              <w:rPr>
                <w:rFonts w:ascii="Calibri" w:eastAsia="Calibri" w:hAnsi="Calibri" w:cs="Calibri"/>
                <w:color w:val="000000"/>
              </w:rPr>
              <w:t xml:space="preserve">Address </w:t>
            </w:r>
          </w:p>
        </w:tc>
        <w:tc>
          <w:tcPr>
            <w:tcW w:w="8370" w:type="dxa"/>
            <w:gridSpan w:val="9"/>
            <w:tcBorders>
              <w:top w:val="single" w:sz="4" w:space="0" w:color="000000"/>
              <w:left w:val="single" w:sz="4" w:space="0" w:color="000000"/>
              <w:bottom w:val="single" w:sz="4" w:space="0" w:color="000000"/>
              <w:right w:val="single" w:sz="4" w:space="0" w:color="000000"/>
            </w:tcBorders>
          </w:tcPr>
          <w:p w14:paraId="5E313E2E" w14:textId="67AEB12D" w:rsidR="00CD4D89" w:rsidRPr="00DD2447" w:rsidRDefault="00CD4D89" w:rsidP="00403413">
            <w:pPr>
              <w:rPr>
                <w:rFonts w:ascii="Calibri" w:eastAsia="Calibri" w:hAnsi="Calibri" w:cs="Calibri"/>
                <w:b/>
                <w:color w:val="000000"/>
                <w:sz w:val="28"/>
                <w:szCs w:val="28"/>
              </w:rPr>
            </w:pPr>
          </w:p>
        </w:tc>
      </w:tr>
      <w:tr w:rsidR="00CD4D89" w:rsidRPr="00DD2447" w14:paraId="7406C032" w14:textId="77777777" w:rsidTr="00B3053E">
        <w:trPr>
          <w:trHeight w:val="398"/>
        </w:trPr>
        <w:tc>
          <w:tcPr>
            <w:tcW w:w="2160" w:type="dxa"/>
            <w:tcBorders>
              <w:top w:val="single" w:sz="4" w:space="0" w:color="000000"/>
              <w:left w:val="single" w:sz="4" w:space="0" w:color="000000"/>
              <w:bottom w:val="single" w:sz="4" w:space="0" w:color="000000"/>
              <w:right w:val="single" w:sz="4" w:space="0" w:color="000000"/>
            </w:tcBorders>
          </w:tcPr>
          <w:p w14:paraId="24F85F95" w14:textId="77777777" w:rsidR="00CD4D89" w:rsidRPr="00DD2447" w:rsidRDefault="00CD4D89" w:rsidP="00CD4D89">
            <w:pPr>
              <w:ind w:left="4"/>
              <w:rPr>
                <w:rFonts w:ascii="Calibri" w:eastAsia="Calibri" w:hAnsi="Calibri" w:cs="Calibri"/>
                <w:color w:val="000000"/>
              </w:rPr>
            </w:pPr>
            <w:r w:rsidRPr="00DD2447">
              <w:rPr>
                <w:rFonts w:ascii="Calibri" w:eastAsia="Calibri" w:hAnsi="Calibri" w:cs="Calibri"/>
                <w:color w:val="000000"/>
              </w:rPr>
              <w:t xml:space="preserve">Phone Number </w:t>
            </w:r>
          </w:p>
        </w:tc>
        <w:tc>
          <w:tcPr>
            <w:tcW w:w="8370" w:type="dxa"/>
            <w:gridSpan w:val="9"/>
            <w:tcBorders>
              <w:top w:val="single" w:sz="4" w:space="0" w:color="000000"/>
              <w:left w:val="single" w:sz="4" w:space="0" w:color="000000"/>
              <w:bottom w:val="single" w:sz="4" w:space="0" w:color="000000"/>
              <w:right w:val="single" w:sz="4" w:space="0" w:color="000000"/>
            </w:tcBorders>
          </w:tcPr>
          <w:p w14:paraId="6777A521" w14:textId="77777777" w:rsidR="00CD4D89" w:rsidRPr="00DD2447" w:rsidRDefault="00CD4D89" w:rsidP="00CD4D89">
            <w:pPr>
              <w:rPr>
                <w:rFonts w:ascii="Calibri" w:eastAsia="Calibri" w:hAnsi="Calibri" w:cs="Calibri"/>
                <w:color w:val="000000"/>
              </w:rPr>
            </w:pPr>
            <w:r w:rsidRPr="00DD2447">
              <w:rPr>
                <w:rFonts w:ascii="Calibri" w:eastAsia="Calibri" w:hAnsi="Calibri" w:cs="Calibri"/>
                <w:color w:val="000000"/>
              </w:rPr>
              <w:t xml:space="preserve"> </w:t>
            </w:r>
          </w:p>
        </w:tc>
      </w:tr>
    </w:tbl>
    <w:p w14:paraId="03986E69" w14:textId="5E550682" w:rsidR="000167F3" w:rsidRPr="00DD2447" w:rsidRDefault="000167F3" w:rsidP="000167F3">
      <w:pPr>
        <w:spacing w:after="0" w:line="240" w:lineRule="auto"/>
        <w:rPr>
          <w:rFonts w:asciiTheme="majorHAnsi" w:eastAsia="Times New Roman" w:hAnsiTheme="majorHAnsi" w:cstheme="majorHAnsi"/>
          <w:color w:val="222222"/>
          <w:sz w:val="19"/>
          <w:szCs w:val="19"/>
        </w:rPr>
      </w:pPr>
    </w:p>
    <w:tbl>
      <w:tblPr>
        <w:tblStyle w:val="TableGrid"/>
        <w:tblW w:w="10530" w:type="dxa"/>
        <w:tblInd w:w="175" w:type="dxa"/>
        <w:tblCellMar>
          <w:top w:w="55" w:type="dxa"/>
          <w:left w:w="106" w:type="dxa"/>
          <w:right w:w="115" w:type="dxa"/>
        </w:tblCellMar>
        <w:tblLook w:val="04A0" w:firstRow="1" w:lastRow="0" w:firstColumn="1" w:lastColumn="0" w:noHBand="0" w:noVBand="1"/>
      </w:tblPr>
      <w:tblGrid>
        <w:gridCol w:w="4680"/>
        <w:gridCol w:w="5850"/>
      </w:tblGrid>
      <w:tr w:rsidR="00CD4D89" w:rsidRPr="00DD2447" w14:paraId="7FF44429" w14:textId="77777777" w:rsidTr="00B3053E">
        <w:trPr>
          <w:trHeight w:val="302"/>
        </w:trPr>
        <w:tc>
          <w:tcPr>
            <w:tcW w:w="4680" w:type="dxa"/>
            <w:tcBorders>
              <w:top w:val="single" w:sz="4" w:space="0" w:color="000000"/>
              <w:left w:val="single" w:sz="4" w:space="0" w:color="000000"/>
              <w:bottom w:val="single" w:sz="4" w:space="0" w:color="000000"/>
              <w:right w:val="single" w:sz="4" w:space="0" w:color="000000"/>
            </w:tcBorders>
          </w:tcPr>
          <w:p w14:paraId="3D5D6098" w14:textId="77777777" w:rsidR="00CD4D89" w:rsidRPr="00DD2447" w:rsidRDefault="00CD4D89" w:rsidP="00CD4D89">
            <w:pPr>
              <w:ind w:left="5"/>
              <w:rPr>
                <w:rFonts w:ascii="Calibri" w:eastAsia="Calibri" w:hAnsi="Calibri" w:cs="Calibri"/>
                <w:color w:val="000000"/>
              </w:rPr>
            </w:pPr>
            <w:r w:rsidRPr="00DD2447">
              <w:rPr>
                <w:rFonts w:ascii="Calibri" w:eastAsia="Calibri" w:hAnsi="Calibri" w:cs="Calibri"/>
                <w:color w:val="000000"/>
                <w:sz w:val="24"/>
              </w:rPr>
              <w:t xml:space="preserve">How did you hear of Arrow Counseling, LLC? </w:t>
            </w:r>
          </w:p>
        </w:tc>
        <w:tc>
          <w:tcPr>
            <w:tcW w:w="5850" w:type="dxa"/>
            <w:tcBorders>
              <w:top w:val="single" w:sz="4" w:space="0" w:color="000000"/>
              <w:left w:val="single" w:sz="4" w:space="0" w:color="000000"/>
              <w:bottom w:val="single" w:sz="4" w:space="0" w:color="000000"/>
              <w:right w:val="single" w:sz="4" w:space="0" w:color="000000"/>
            </w:tcBorders>
          </w:tcPr>
          <w:p w14:paraId="424F86D4" w14:textId="77777777" w:rsidR="00CD4D89" w:rsidRPr="00DD2447" w:rsidRDefault="00CD4D89" w:rsidP="00CD4D89">
            <w:pPr>
              <w:rPr>
                <w:rFonts w:ascii="Calibri" w:eastAsia="Calibri" w:hAnsi="Calibri" w:cs="Calibri"/>
                <w:color w:val="000000"/>
              </w:rPr>
            </w:pPr>
            <w:r w:rsidRPr="00DD2447">
              <w:rPr>
                <w:rFonts w:ascii="Calibri" w:eastAsia="Calibri" w:hAnsi="Calibri" w:cs="Calibri"/>
                <w:color w:val="000000"/>
                <w:sz w:val="24"/>
              </w:rPr>
              <w:t xml:space="preserve"> </w:t>
            </w:r>
          </w:p>
        </w:tc>
      </w:tr>
    </w:tbl>
    <w:p w14:paraId="58E7CE3B" w14:textId="77777777" w:rsidR="00CD4D89" w:rsidRPr="00DD2447" w:rsidRDefault="00CD4D89" w:rsidP="00CD4D89">
      <w:pPr>
        <w:spacing w:after="0"/>
        <w:rPr>
          <w:rFonts w:ascii="Calibri" w:eastAsia="Calibri" w:hAnsi="Calibri" w:cs="Calibri"/>
          <w:color w:val="000000"/>
          <w:sz w:val="24"/>
        </w:rPr>
      </w:pPr>
    </w:p>
    <w:p w14:paraId="3A77340A" w14:textId="7ED7052D" w:rsidR="00634438" w:rsidRPr="00FD7B61" w:rsidRDefault="00634438" w:rsidP="00634438">
      <w:pPr>
        <w:spacing w:after="0"/>
        <w:rPr>
          <w:rFonts w:ascii="Calibri" w:eastAsia="Calibri" w:hAnsi="Calibri" w:cs="Calibri"/>
          <w:color w:val="000000"/>
          <w:sz w:val="24"/>
        </w:rPr>
      </w:pPr>
      <w:r w:rsidRPr="00FD7B61">
        <w:rPr>
          <w:rFonts w:ascii="Calibri" w:eastAsia="Calibri" w:hAnsi="Calibri" w:cs="Calibri"/>
          <w:color w:val="000000"/>
          <w:sz w:val="24"/>
        </w:rPr>
        <w:t>Client’s Printed Name: ___</w:t>
      </w:r>
      <w:r w:rsidR="008325F5">
        <w:rPr>
          <w:rFonts w:ascii="Calibri" w:eastAsia="Calibri" w:hAnsi="Calibri" w:cs="Calibri"/>
          <w:color w:val="000000"/>
          <w:sz w:val="24"/>
          <w:u w:val="single"/>
        </w:rPr>
        <w:t xml:space="preserve"> </w:t>
      </w:r>
      <w:r>
        <w:rPr>
          <w:rFonts w:ascii="Calibri" w:eastAsia="Calibri" w:hAnsi="Calibri" w:cs="Calibri"/>
          <w:color w:val="000000"/>
          <w:sz w:val="24"/>
          <w:u w:val="single"/>
        </w:rPr>
        <w:t>________________</w:t>
      </w:r>
      <w:r w:rsidRPr="00FD7B61">
        <w:rPr>
          <w:rFonts w:ascii="Calibri" w:eastAsia="Calibri" w:hAnsi="Calibri" w:cs="Calibri"/>
          <w:color w:val="000000"/>
          <w:sz w:val="24"/>
        </w:rPr>
        <w:t>______________________________</w:t>
      </w:r>
      <w:r w:rsidR="008325F5">
        <w:rPr>
          <w:rFonts w:ascii="Calibri" w:eastAsia="Calibri" w:hAnsi="Calibri" w:cs="Calibri"/>
          <w:color w:val="000000"/>
          <w:sz w:val="24"/>
        </w:rPr>
        <w:t>____________________</w:t>
      </w:r>
      <w:r w:rsidRPr="00FD7B61">
        <w:rPr>
          <w:rFonts w:ascii="Calibri" w:eastAsia="Calibri" w:hAnsi="Calibri" w:cs="Calibri"/>
          <w:color w:val="000000"/>
          <w:sz w:val="24"/>
        </w:rPr>
        <w:br/>
      </w:r>
      <w:r w:rsidRPr="00FD7B61">
        <w:rPr>
          <w:rFonts w:ascii="Calibri" w:eastAsia="Calibri" w:hAnsi="Calibri" w:cs="Calibri"/>
          <w:color w:val="000000"/>
          <w:sz w:val="24"/>
        </w:rPr>
        <w:br/>
      </w:r>
      <w:r>
        <w:rPr>
          <w:rFonts w:ascii="Calibri" w:eastAsia="Calibri" w:hAnsi="Calibri" w:cs="Calibri"/>
          <w:color w:val="000000"/>
          <w:sz w:val="24"/>
        </w:rPr>
        <w:t>Client’s</w:t>
      </w:r>
      <w:r w:rsidRPr="00FD7B61">
        <w:rPr>
          <w:rFonts w:ascii="Calibri" w:eastAsia="Calibri" w:hAnsi="Calibri" w:cs="Calibri"/>
          <w:color w:val="000000"/>
          <w:sz w:val="24"/>
        </w:rPr>
        <w:t xml:space="preserve"> Signature: _______________________________________________</w:t>
      </w:r>
      <w:r>
        <w:rPr>
          <w:rFonts w:ascii="Calibri" w:eastAsia="Calibri" w:hAnsi="Calibri" w:cs="Calibri"/>
          <w:color w:val="000000"/>
          <w:sz w:val="24"/>
        </w:rPr>
        <w:t>________</w:t>
      </w:r>
      <w:r w:rsidRPr="00FD7B61">
        <w:rPr>
          <w:rFonts w:ascii="Calibri" w:eastAsia="Calibri" w:hAnsi="Calibri" w:cs="Calibri"/>
          <w:color w:val="000000"/>
          <w:sz w:val="24"/>
        </w:rPr>
        <w:t>___________________</w:t>
      </w:r>
    </w:p>
    <w:p w14:paraId="1EB72682" w14:textId="2A54882B" w:rsidR="00634438" w:rsidRPr="00634438" w:rsidRDefault="00634438" w:rsidP="00634438">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br/>
        <w:t xml:space="preserve">                                                                                                                       </w:t>
      </w:r>
      <w:r w:rsidRPr="00FD7B61">
        <w:rPr>
          <w:rFonts w:ascii="Calibri" w:eastAsia="Calibri" w:hAnsi="Calibri" w:cs="Calibri"/>
          <w:color w:val="000000"/>
          <w:sz w:val="24"/>
        </w:rPr>
        <w:t>Date: _</w:t>
      </w:r>
      <w:r w:rsidR="008325F5">
        <w:rPr>
          <w:rFonts w:ascii="Calibri" w:eastAsia="Calibri" w:hAnsi="Calibri" w:cs="Calibri"/>
          <w:color w:val="000000"/>
          <w:sz w:val="24"/>
        </w:rPr>
        <w:t>______</w:t>
      </w:r>
      <w:r w:rsidRPr="00FD7B61">
        <w:rPr>
          <w:rFonts w:ascii="Calibri" w:eastAsia="Calibri" w:hAnsi="Calibri" w:cs="Calibri"/>
          <w:color w:val="000000"/>
          <w:sz w:val="24"/>
        </w:rPr>
        <w:t>_____ Time: _____________</w:t>
      </w:r>
    </w:p>
    <w:p w14:paraId="588B407D" w14:textId="4339E29B" w:rsidR="000167F3" w:rsidRPr="00FD7B61" w:rsidRDefault="009045BD" w:rsidP="000167F3">
      <w:pPr>
        <w:spacing w:after="0" w:line="240" w:lineRule="auto"/>
        <w:ind w:left="3600"/>
        <w:rPr>
          <w:rFonts w:asciiTheme="majorHAnsi" w:eastAsia="Times New Roman" w:hAnsiTheme="majorHAnsi" w:cstheme="majorHAnsi"/>
          <w:b/>
          <w:bCs/>
          <w:color w:val="222222"/>
          <w:sz w:val="28"/>
          <w:szCs w:val="28"/>
          <w:u w:val="single"/>
        </w:rPr>
      </w:pPr>
      <w:r w:rsidRPr="00FD7B61">
        <w:rPr>
          <w:rFonts w:asciiTheme="majorHAnsi" w:eastAsia="Times New Roman" w:hAnsiTheme="majorHAnsi" w:cstheme="majorHAnsi"/>
          <w:b/>
          <w:bCs/>
          <w:color w:val="222222"/>
          <w:sz w:val="28"/>
          <w:szCs w:val="28"/>
        </w:rPr>
        <w:t xml:space="preserve">           </w:t>
      </w:r>
      <w:r w:rsidR="000167F3" w:rsidRPr="00FD7B61">
        <w:rPr>
          <w:rFonts w:asciiTheme="majorHAnsi" w:eastAsia="Times New Roman" w:hAnsiTheme="majorHAnsi" w:cstheme="majorHAnsi"/>
          <w:b/>
          <w:bCs/>
          <w:color w:val="222222"/>
          <w:sz w:val="28"/>
          <w:szCs w:val="28"/>
          <w:u w:val="single"/>
        </w:rPr>
        <w:t>INFORMED CONSENT</w:t>
      </w:r>
    </w:p>
    <w:p w14:paraId="09D06BB1" w14:textId="26D1C54F" w:rsidR="000167F3" w:rsidRPr="00FD7B61" w:rsidRDefault="000167F3"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This form describes the confidentiality of your medical records, how the information is used, your rights and how you may obtain this information.</w:t>
      </w:r>
    </w:p>
    <w:p w14:paraId="1BC02BF6" w14:textId="77777777" w:rsidR="000167F3" w:rsidRPr="00FD7B61" w:rsidRDefault="000167F3" w:rsidP="000167F3">
      <w:pPr>
        <w:spacing w:after="0" w:line="240" w:lineRule="auto"/>
        <w:rPr>
          <w:rFonts w:asciiTheme="majorHAnsi" w:eastAsia="Times New Roman" w:hAnsiTheme="majorHAnsi" w:cstheme="majorHAnsi"/>
          <w:color w:val="222222"/>
          <w:sz w:val="18"/>
          <w:szCs w:val="18"/>
        </w:rPr>
      </w:pPr>
    </w:p>
    <w:p w14:paraId="36633ADC" w14:textId="330ECAC5" w:rsidR="000167F3" w:rsidRPr="00FD7B61" w:rsidRDefault="00957F72" w:rsidP="000167F3">
      <w:pPr>
        <w:spacing w:after="0" w:line="240" w:lineRule="auto"/>
        <w:ind w:left="2880" w:firstLine="720"/>
        <w:rPr>
          <w:rFonts w:asciiTheme="majorHAnsi" w:eastAsia="Times New Roman" w:hAnsiTheme="majorHAnsi" w:cstheme="majorHAnsi"/>
          <w:color w:val="222222"/>
          <w:sz w:val="20"/>
          <w:szCs w:val="20"/>
        </w:rPr>
      </w:pPr>
      <w:r w:rsidRPr="00FD7B61">
        <w:rPr>
          <w:rFonts w:asciiTheme="majorHAnsi" w:eastAsia="Times New Roman" w:hAnsiTheme="majorHAnsi" w:cstheme="majorHAnsi"/>
          <w:b/>
          <w:bCs/>
          <w:color w:val="222222"/>
          <w:sz w:val="18"/>
          <w:szCs w:val="18"/>
        </w:rPr>
        <w:tab/>
      </w:r>
      <w:r w:rsidR="000167F3" w:rsidRPr="00FD7B61">
        <w:rPr>
          <w:rFonts w:asciiTheme="majorHAnsi" w:eastAsia="Times New Roman" w:hAnsiTheme="majorHAnsi" w:cstheme="majorHAnsi"/>
          <w:b/>
          <w:bCs/>
          <w:color w:val="222222"/>
          <w:sz w:val="20"/>
          <w:szCs w:val="20"/>
        </w:rPr>
        <w:t>Our Legal Duties</w:t>
      </w:r>
    </w:p>
    <w:p w14:paraId="17D5D022" w14:textId="21F5D2A1" w:rsidR="000167F3" w:rsidRPr="00FD7B61" w:rsidRDefault="000167F3"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 xml:space="preserve">State and Federal laws require that we keep your medical records private. Such laws require that we provide you with this notice informing you of our private of information policies, your right and our duties. We are required to abide these policies until replaced or revised. We have the right to revise our privacy policies for all medical records, including records kept before policy changes were made. Any changes in this notice will be made available upon request before changes takes place. The contents of material disclosed to us in an evaluation, intake or counseling session are covered by the law as private information. We respect the privacy of the information you provide </w:t>
      </w:r>
      <w:r w:rsidR="009045BD" w:rsidRPr="00FD7B61">
        <w:rPr>
          <w:rFonts w:asciiTheme="majorHAnsi" w:eastAsia="Times New Roman" w:hAnsiTheme="majorHAnsi" w:cstheme="majorHAnsi"/>
          <w:color w:val="222222"/>
          <w:sz w:val="18"/>
          <w:szCs w:val="18"/>
        </w:rPr>
        <w:t>us,</w:t>
      </w:r>
      <w:r w:rsidRPr="00FD7B61">
        <w:rPr>
          <w:rFonts w:asciiTheme="majorHAnsi" w:eastAsia="Times New Roman" w:hAnsiTheme="majorHAnsi" w:cstheme="majorHAnsi"/>
          <w:color w:val="222222"/>
          <w:sz w:val="18"/>
          <w:szCs w:val="18"/>
        </w:rPr>
        <w:t xml:space="preserve"> and we abide by ethical and legal requirements of confidentiality and privacy of records. </w:t>
      </w:r>
    </w:p>
    <w:p w14:paraId="009E6366" w14:textId="77777777" w:rsidR="000167F3" w:rsidRPr="00FD7B61" w:rsidRDefault="000167F3" w:rsidP="000167F3">
      <w:pPr>
        <w:spacing w:after="0" w:line="240" w:lineRule="auto"/>
        <w:rPr>
          <w:rFonts w:asciiTheme="majorHAnsi" w:eastAsia="Times New Roman" w:hAnsiTheme="majorHAnsi" w:cstheme="majorHAnsi"/>
          <w:color w:val="222222"/>
          <w:sz w:val="18"/>
          <w:szCs w:val="18"/>
        </w:rPr>
      </w:pPr>
    </w:p>
    <w:p w14:paraId="5757F8A0" w14:textId="5985A874" w:rsidR="000167F3" w:rsidRPr="00FD7B61" w:rsidRDefault="00957F72" w:rsidP="000167F3">
      <w:pPr>
        <w:spacing w:after="0" w:line="240" w:lineRule="auto"/>
        <w:ind w:left="2880" w:firstLine="720"/>
        <w:rPr>
          <w:rFonts w:asciiTheme="majorHAnsi" w:eastAsia="Times New Roman" w:hAnsiTheme="majorHAnsi" w:cstheme="majorHAnsi"/>
          <w:color w:val="222222"/>
          <w:sz w:val="20"/>
          <w:szCs w:val="20"/>
        </w:rPr>
      </w:pPr>
      <w:r w:rsidRPr="00FD7B61">
        <w:rPr>
          <w:rFonts w:asciiTheme="majorHAnsi" w:eastAsia="Times New Roman" w:hAnsiTheme="majorHAnsi" w:cstheme="majorHAnsi"/>
          <w:b/>
          <w:bCs/>
          <w:color w:val="222222"/>
          <w:sz w:val="18"/>
          <w:szCs w:val="18"/>
        </w:rPr>
        <w:tab/>
      </w:r>
      <w:r w:rsidR="000167F3" w:rsidRPr="00FD7B61">
        <w:rPr>
          <w:rFonts w:asciiTheme="majorHAnsi" w:eastAsia="Times New Roman" w:hAnsiTheme="majorHAnsi" w:cstheme="majorHAnsi"/>
          <w:b/>
          <w:bCs/>
          <w:color w:val="222222"/>
          <w:sz w:val="20"/>
          <w:szCs w:val="20"/>
        </w:rPr>
        <w:t>Use of Information</w:t>
      </w:r>
    </w:p>
    <w:p w14:paraId="64E9F148" w14:textId="77777777" w:rsidR="000167F3" w:rsidRPr="00FD7B61" w:rsidRDefault="000167F3"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Information about you may be used by the personnel of Arrow Counseling, LLC for diagnosis, treatment planning, treatment and continuity of care. We may disclose it to health care providers who provide you with treatment, such as doctors, nurses, mental health professionals and mental health students and business associated affiliated with Arrow Counseling, LLC such as for bill, quality enhancement, training, audits and accreditation. </w:t>
      </w:r>
    </w:p>
    <w:p w14:paraId="7DDA56AE" w14:textId="77777777" w:rsidR="000167F3" w:rsidRPr="00FD7B61" w:rsidRDefault="000167F3"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Both verbal information and written records about a client cannot be shared with another party without the written consent of both the client or the client's legal guardian or personal representative. It is the policy of Arrow Counseling, LLC not to release any information about a client without a signed release of information except in certain emergency situations or exceptions in which client information can be disclosed to others without written consent. Some of these situations are noted below and there may be other provisions provided by legal requirements.</w:t>
      </w:r>
    </w:p>
    <w:p w14:paraId="3C3C5742" w14:textId="77777777" w:rsidR="000167F3" w:rsidRPr="00FD7B61" w:rsidRDefault="000167F3" w:rsidP="00957F72">
      <w:pPr>
        <w:spacing w:after="0" w:line="240" w:lineRule="auto"/>
        <w:rPr>
          <w:rFonts w:asciiTheme="majorHAnsi" w:eastAsia="Times New Roman" w:hAnsiTheme="majorHAnsi" w:cstheme="majorHAnsi"/>
          <w:color w:val="222222"/>
          <w:sz w:val="18"/>
          <w:szCs w:val="18"/>
        </w:rPr>
      </w:pPr>
    </w:p>
    <w:p w14:paraId="71EC572A" w14:textId="60530054" w:rsidR="000167F3" w:rsidRPr="00FD7B61" w:rsidRDefault="00957F72" w:rsidP="00957F72">
      <w:pPr>
        <w:spacing w:after="0" w:line="240" w:lineRule="auto"/>
        <w:ind w:firstLine="1440"/>
        <w:rPr>
          <w:rFonts w:asciiTheme="majorHAnsi" w:eastAsia="Times New Roman" w:hAnsiTheme="majorHAnsi" w:cstheme="majorHAnsi"/>
          <w:b/>
          <w:bCs/>
          <w:color w:val="222222"/>
          <w:sz w:val="18"/>
          <w:szCs w:val="18"/>
        </w:rPr>
      </w:pP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000167F3" w:rsidRPr="00FD7B61">
        <w:rPr>
          <w:rFonts w:asciiTheme="majorHAnsi" w:eastAsia="Times New Roman" w:hAnsiTheme="majorHAnsi" w:cstheme="majorHAnsi"/>
          <w:b/>
          <w:bCs/>
          <w:color w:val="222222"/>
          <w:sz w:val="20"/>
          <w:szCs w:val="20"/>
        </w:rPr>
        <w:t>Duty to Warn and Protect</w:t>
      </w:r>
      <w:r w:rsidRPr="00FD7B61">
        <w:rPr>
          <w:rFonts w:asciiTheme="majorHAnsi" w:eastAsia="Times New Roman" w:hAnsiTheme="majorHAnsi" w:cstheme="majorHAnsi"/>
          <w:b/>
          <w:bCs/>
          <w:color w:val="222222"/>
          <w:sz w:val="18"/>
          <w:szCs w:val="18"/>
        </w:rPr>
        <w:br/>
      </w:r>
      <w:r w:rsidR="000167F3" w:rsidRPr="00FD7B61">
        <w:rPr>
          <w:rFonts w:asciiTheme="majorHAnsi" w:eastAsia="Times New Roman" w:hAnsiTheme="majorHAnsi" w:cstheme="majorHAnsi"/>
          <w:color w:val="222222"/>
          <w:sz w:val="18"/>
          <w:szCs w:val="18"/>
        </w:rPr>
        <w:t>When a client discloses intentions or a plan to harm another person or persons, the health care professional is required to warn</w:t>
      </w:r>
      <w:r w:rsidR="000167F3" w:rsidRPr="00FD7B61">
        <w:rPr>
          <w:rFonts w:asciiTheme="majorHAnsi" w:eastAsia="Times New Roman" w:hAnsiTheme="majorHAnsi" w:cstheme="majorHAnsi"/>
          <w:color w:val="222222"/>
          <w:sz w:val="16"/>
          <w:szCs w:val="16"/>
        </w:rPr>
        <w:t xml:space="preserve"> the</w:t>
      </w:r>
      <w:r w:rsidR="009045BD" w:rsidRPr="00FD7B61">
        <w:rPr>
          <w:rFonts w:asciiTheme="majorHAnsi" w:eastAsia="Times New Roman" w:hAnsiTheme="majorHAnsi" w:cstheme="majorHAnsi"/>
          <w:color w:val="222222"/>
          <w:sz w:val="16"/>
          <w:szCs w:val="16"/>
        </w:rPr>
        <w:t xml:space="preserve"> </w:t>
      </w:r>
      <w:r w:rsidR="000167F3" w:rsidRPr="00FD7B61">
        <w:rPr>
          <w:rFonts w:asciiTheme="majorHAnsi" w:eastAsia="Times New Roman" w:hAnsiTheme="majorHAnsi" w:cstheme="majorHAnsi"/>
          <w:color w:val="222222"/>
          <w:sz w:val="18"/>
          <w:szCs w:val="18"/>
        </w:rPr>
        <w:t>intended victim and report his information to legal authorities. In cases in which the client discloses or implies a plan for suicide, the health care professional is required to notify legal authorities and make reasonable attempts to notify the family of the client.</w:t>
      </w:r>
    </w:p>
    <w:p w14:paraId="1F2DF8BC" w14:textId="77777777" w:rsidR="00957F72" w:rsidRPr="00FD7B61" w:rsidRDefault="000167F3" w:rsidP="000167F3">
      <w:pPr>
        <w:spacing w:after="0" w:line="240" w:lineRule="auto"/>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t xml:space="preserve">     </w:t>
      </w:r>
    </w:p>
    <w:p w14:paraId="12D8DE72" w14:textId="1AEB4C57" w:rsidR="000167F3" w:rsidRPr="00FD7B61" w:rsidRDefault="00957F72" w:rsidP="000167F3">
      <w:pPr>
        <w:spacing w:after="0" w:line="240" w:lineRule="auto"/>
        <w:rPr>
          <w:rFonts w:asciiTheme="majorHAnsi" w:eastAsia="Times New Roman" w:hAnsiTheme="majorHAnsi" w:cstheme="majorHAnsi"/>
          <w:b/>
          <w:color w:val="222222"/>
          <w:sz w:val="20"/>
          <w:szCs w:val="20"/>
        </w:rPr>
      </w:pP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r w:rsidR="009045BD" w:rsidRPr="00FD7B61">
        <w:rPr>
          <w:rFonts w:asciiTheme="majorHAnsi" w:eastAsia="Times New Roman" w:hAnsiTheme="majorHAnsi" w:cstheme="majorHAnsi"/>
          <w:b/>
          <w:color w:val="222222"/>
          <w:sz w:val="20"/>
          <w:szCs w:val="20"/>
        </w:rPr>
        <w:t>Public Safety</w:t>
      </w:r>
      <w:r w:rsidR="000167F3" w:rsidRPr="00FD7B61">
        <w:rPr>
          <w:rFonts w:asciiTheme="majorHAnsi" w:eastAsia="Times New Roman" w:hAnsiTheme="majorHAnsi" w:cstheme="majorHAnsi"/>
          <w:color w:val="222222"/>
          <w:sz w:val="20"/>
          <w:szCs w:val="20"/>
        </w:rPr>
        <w:t xml:space="preserve"> </w:t>
      </w:r>
    </w:p>
    <w:p w14:paraId="24DA7C61" w14:textId="77777777" w:rsidR="000167F3" w:rsidRPr="00FD7B61" w:rsidRDefault="000167F3"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Health records may be released for the public interest and safety for public health activities, judicial ad administrative proceedings, law enforcement purposes, serious threats to public safety, essential government functions, military and when complying with worker's compensations laws.</w:t>
      </w:r>
    </w:p>
    <w:p w14:paraId="6CE25B38" w14:textId="77777777" w:rsidR="000167F3" w:rsidRPr="00FD7B61" w:rsidRDefault="000167F3" w:rsidP="000167F3">
      <w:pPr>
        <w:spacing w:after="0" w:line="240" w:lineRule="auto"/>
        <w:rPr>
          <w:rFonts w:asciiTheme="majorHAnsi" w:eastAsia="Times New Roman" w:hAnsiTheme="majorHAnsi" w:cstheme="majorHAnsi"/>
          <w:color w:val="222222"/>
          <w:sz w:val="18"/>
          <w:szCs w:val="18"/>
        </w:rPr>
      </w:pPr>
    </w:p>
    <w:p w14:paraId="06C317BE" w14:textId="4FDC5AA7" w:rsidR="009045BD" w:rsidRPr="00FD7B61" w:rsidRDefault="000167F3" w:rsidP="000167F3">
      <w:pPr>
        <w:spacing w:after="0" w:line="240" w:lineRule="auto"/>
        <w:rPr>
          <w:rFonts w:asciiTheme="majorHAnsi" w:eastAsia="Times New Roman" w:hAnsiTheme="majorHAnsi" w:cstheme="majorHAnsi"/>
          <w:b/>
          <w:bCs/>
          <w:color w:val="222222"/>
          <w:sz w:val="20"/>
          <w:szCs w:val="20"/>
        </w:rPr>
      </w:pP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20"/>
          <w:szCs w:val="20"/>
        </w:rPr>
        <w:t>Abuse</w:t>
      </w:r>
    </w:p>
    <w:p w14:paraId="1CA7EAA1" w14:textId="77777777" w:rsidR="000167F3" w:rsidRPr="00FD7B61" w:rsidRDefault="000167F3"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If a client states or suggests that he or she is abusing a child or vulnerable adult, or has recently abused a child or vulnerable adult, or a child or vulnerable adult) is in danger of abuse, the health care professional is required to report this information to the appropriate social service and/or legal authorities. If a client is the victim of abuse, neglect, violence, or a crime victim, and their safety appears to be at risk, we may share this information with law enforcement officials to help prevent future occurrences and capture the perpetrator.</w:t>
      </w:r>
    </w:p>
    <w:p w14:paraId="70E0E120" w14:textId="77777777" w:rsidR="000167F3" w:rsidRPr="00FD7B61" w:rsidRDefault="000167F3" w:rsidP="000167F3">
      <w:pPr>
        <w:spacing w:after="0" w:line="240" w:lineRule="auto"/>
        <w:rPr>
          <w:rFonts w:asciiTheme="majorHAnsi" w:eastAsia="Times New Roman" w:hAnsiTheme="majorHAnsi" w:cstheme="majorHAnsi"/>
          <w:color w:val="222222"/>
          <w:sz w:val="18"/>
          <w:szCs w:val="18"/>
        </w:rPr>
      </w:pPr>
    </w:p>
    <w:p w14:paraId="7E298321" w14:textId="6F6F567B" w:rsidR="000167F3" w:rsidRPr="00FD7B61" w:rsidRDefault="000167F3" w:rsidP="000167F3">
      <w:pPr>
        <w:spacing w:after="0" w:line="240" w:lineRule="auto"/>
        <w:rPr>
          <w:rFonts w:asciiTheme="majorHAnsi" w:eastAsia="Times New Roman" w:hAnsiTheme="majorHAnsi" w:cstheme="majorHAnsi"/>
          <w:b/>
          <w:bCs/>
          <w:color w:val="222222"/>
          <w:sz w:val="20"/>
          <w:szCs w:val="20"/>
        </w:rPr>
      </w:pP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18"/>
          <w:szCs w:val="18"/>
        </w:rPr>
        <w:tab/>
      </w:r>
      <w:r w:rsidR="00957F72" w:rsidRPr="00FD7B61">
        <w:rPr>
          <w:rFonts w:asciiTheme="majorHAnsi" w:eastAsia="Times New Roman" w:hAnsiTheme="majorHAnsi" w:cstheme="majorHAnsi"/>
          <w:b/>
          <w:bCs/>
          <w:color w:val="222222"/>
          <w:sz w:val="18"/>
          <w:szCs w:val="18"/>
        </w:rPr>
        <w:tab/>
      </w:r>
      <w:r w:rsidR="009045BD" w:rsidRPr="00FD7B61">
        <w:rPr>
          <w:rFonts w:asciiTheme="majorHAnsi" w:eastAsia="Times New Roman" w:hAnsiTheme="majorHAnsi" w:cstheme="majorHAnsi"/>
          <w:b/>
          <w:bCs/>
          <w:color w:val="222222"/>
          <w:sz w:val="18"/>
          <w:szCs w:val="18"/>
        </w:rPr>
        <w:t xml:space="preserve">     </w:t>
      </w:r>
      <w:r w:rsidR="009045BD" w:rsidRPr="00FD7B61">
        <w:rPr>
          <w:rFonts w:asciiTheme="majorHAnsi" w:eastAsia="Times New Roman" w:hAnsiTheme="majorHAnsi" w:cstheme="majorHAnsi"/>
          <w:b/>
          <w:bCs/>
          <w:color w:val="222222"/>
          <w:sz w:val="18"/>
          <w:szCs w:val="18"/>
        </w:rPr>
        <w:tab/>
      </w:r>
      <w:r w:rsidRPr="00FD7B61">
        <w:rPr>
          <w:rFonts w:asciiTheme="majorHAnsi" w:eastAsia="Times New Roman" w:hAnsiTheme="majorHAnsi" w:cstheme="majorHAnsi"/>
          <w:b/>
          <w:bCs/>
          <w:color w:val="222222"/>
          <w:sz w:val="20"/>
          <w:szCs w:val="20"/>
        </w:rPr>
        <w:t>Prenatal Exposure to Controlled Substances</w:t>
      </w:r>
    </w:p>
    <w:p w14:paraId="0BBCEF96" w14:textId="71FD1856" w:rsidR="000167F3" w:rsidRPr="00FD7B61" w:rsidRDefault="000167F3" w:rsidP="00957F72">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Health care professionals are required to report admitted prenatal exposure to controlled substances that are potentially harmful.</w:t>
      </w:r>
    </w:p>
    <w:p w14:paraId="159B94EE" w14:textId="77777777" w:rsidR="00957F72" w:rsidRPr="00FD7B61" w:rsidRDefault="00957F72" w:rsidP="00957F72">
      <w:pPr>
        <w:spacing w:after="0" w:line="240" w:lineRule="auto"/>
        <w:jc w:val="both"/>
        <w:rPr>
          <w:rFonts w:asciiTheme="majorHAnsi" w:eastAsia="Times New Roman" w:hAnsiTheme="majorHAnsi" w:cstheme="majorHAnsi"/>
          <w:color w:val="222222"/>
          <w:sz w:val="20"/>
          <w:szCs w:val="20"/>
        </w:rPr>
      </w:pPr>
    </w:p>
    <w:p w14:paraId="6A400217" w14:textId="6D849720" w:rsidR="000167F3" w:rsidRPr="00FD7B61" w:rsidRDefault="000167F3" w:rsidP="000167F3">
      <w:pPr>
        <w:spacing w:after="0" w:line="240" w:lineRule="auto"/>
        <w:rPr>
          <w:rFonts w:asciiTheme="majorHAnsi" w:eastAsia="Times New Roman" w:hAnsiTheme="majorHAnsi" w:cstheme="majorHAnsi"/>
          <w:color w:val="222222"/>
          <w:sz w:val="20"/>
          <w:szCs w:val="20"/>
        </w:rPr>
      </w:pPr>
      <w:r w:rsidRPr="00FD7B61">
        <w:rPr>
          <w:rFonts w:asciiTheme="majorHAnsi" w:eastAsia="Times New Roman" w:hAnsiTheme="majorHAnsi" w:cstheme="majorHAnsi"/>
          <w:b/>
          <w:bCs/>
          <w:color w:val="222222"/>
          <w:sz w:val="20"/>
          <w:szCs w:val="20"/>
        </w:rPr>
        <w:tab/>
      </w:r>
      <w:r w:rsidRPr="00FD7B61">
        <w:rPr>
          <w:rFonts w:asciiTheme="majorHAnsi" w:eastAsia="Times New Roman" w:hAnsiTheme="majorHAnsi" w:cstheme="majorHAnsi"/>
          <w:b/>
          <w:bCs/>
          <w:color w:val="222222"/>
          <w:sz w:val="20"/>
          <w:szCs w:val="20"/>
        </w:rPr>
        <w:tab/>
      </w:r>
      <w:r w:rsidRPr="00FD7B61">
        <w:rPr>
          <w:rFonts w:asciiTheme="majorHAnsi" w:eastAsia="Times New Roman" w:hAnsiTheme="majorHAnsi" w:cstheme="majorHAnsi"/>
          <w:b/>
          <w:bCs/>
          <w:color w:val="222222"/>
          <w:sz w:val="20"/>
          <w:szCs w:val="20"/>
        </w:rPr>
        <w:tab/>
      </w:r>
      <w:r w:rsidRPr="00FD7B61">
        <w:rPr>
          <w:rFonts w:asciiTheme="majorHAnsi" w:eastAsia="Times New Roman" w:hAnsiTheme="majorHAnsi" w:cstheme="majorHAnsi"/>
          <w:b/>
          <w:bCs/>
          <w:color w:val="222222"/>
          <w:sz w:val="20"/>
          <w:szCs w:val="20"/>
        </w:rPr>
        <w:tab/>
      </w:r>
      <w:r w:rsidR="00957F72" w:rsidRPr="00FD7B61">
        <w:rPr>
          <w:rFonts w:asciiTheme="majorHAnsi" w:eastAsia="Times New Roman" w:hAnsiTheme="majorHAnsi" w:cstheme="majorHAnsi"/>
          <w:b/>
          <w:bCs/>
          <w:color w:val="222222"/>
          <w:sz w:val="20"/>
          <w:szCs w:val="20"/>
        </w:rPr>
        <w:tab/>
      </w:r>
      <w:r w:rsidR="009045BD" w:rsidRPr="00FD7B61">
        <w:rPr>
          <w:rFonts w:asciiTheme="majorHAnsi" w:eastAsia="Times New Roman" w:hAnsiTheme="majorHAnsi" w:cstheme="majorHAnsi"/>
          <w:b/>
          <w:bCs/>
          <w:color w:val="222222"/>
          <w:sz w:val="20"/>
          <w:szCs w:val="20"/>
        </w:rPr>
        <w:t xml:space="preserve">    </w:t>
      </w:r>
      <w:r w:rsidR="009045BD" w:rsidRPr="00FD7B61">
        <w:rPr>
          <w:rFonts w:asciiTheme="majorHAnsi" w:eastAsia="Times New Roman" w:hAnsiTheme="majorHAnsi" w:cstheme="majorHAnsi"/>
          <w:b/>
          <w:bCs/>
          <w:color w:val="222222"/>
          <w:sz w:val="20"/>
          <w:szCs w:val="20"/>
        </w:rPr>
        <w:tab/>
      </w:r>
      <w:r w:rsidRPr="00FD7B61">
        <w:rPr>
          <w:rFonts w:asciiTheme="majorHAnsi" w:eastAsia="Times New Roman" w:hAnsiTheme="majorHAnsi" w:cstheme="majorHAnsi"/>
          <w:b/>
          <w:bCs/>
          <w:color w:val="222222"/>
          <w:sz w:val="20"/>
          <w:szCs w:val="20"/>
        </w:rPr>
        <w:t>Judicial or Administrative Proceedings</w:t>
      </w:r>
    </w:p>
    <w:p w14:paraId="09F49BF5" w14:textId="6C799DD8" w:rsidR="000167F3" w:rsidRPr="00FD7B61" w:rsidRDefault="000167F3"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 xml:space="preserve">Health care professionals are required to release records of clients when a court order has been </w:t>
      </w:r>
      <w:r w:rsidR="00957F72" w:rsidRPr="00FD7B61">
        <w:rPr>
          <w:rFonts w:asciiTheme="majorHAnsi" w:eastAsia="Times New Roman" w:hAnsiTheme="majorHAnsi" w:cstheme="majorHAnsi"/>
          <w:color w:val="222222"/>
          <w:sz w:val="18"/>
          <w:szCs w:val="18"/>
        </w:rPr>
        <w:t>placed</w:t>
      </w:r>
      <w:r w:rsidRPr="00FD7B61">
        <w:rPr>
          <w:rFonts w:asciiTheme="majorHAnsi" w:eastAsia="Times New Roman" w:hAnsiTheme="majorHAnsi" w:cstheme="majorHAnsi"/>
          <w:color w:val="222222"/>
          <w:sz w:val="18"/>
          <w:szCs w:val="18"/>
        </w:rPr>
        <w:t>. Insurance companies, managed care and other third-party payers are given information that they request regarding services to the client. Information which may be requested includes type of services, dates/times of services, diagnosis, treatment plan, description of impairment, progress of therapy and summaries.</w:t>
      </w:r>
      <w:r w:rsidR="00957F72" w:rsidRPr="00FD7B61">
        <w:rPr>
          <w:rFonts w:asciiTheme="majorHAnsi" w:eastAsia="Times New Roman" w:hAnsiTheme="majorHAnsi" w:cstheme="majorHAnsi"/>
          <w:color w:val="222222"/>
          <w:sz w:val="18"/>
          <w:szCs w:val="18"/>
        </w:rPr>
        <w:t xml:space="preserve"> </w:t>
      </w:r>
      <w:r w:rsidRPr="00FD7B61">
        <w:rPr>
          <w:rFonts w:asciiTheme="majorHAnsi" w:eastAsia="Times New Roman" w:hAnsiTheme="majorHAnsi" w:cstheme="majorHAnsi"/>
          <w:color w:val="222222"/>
          <w:sz w:val="18"/>
          <w:szCs w:val="18"/>
        </w:rPr>
        <w:t>Information about clients may be disclosed in consultations with other professionals in order to provide the best possible treatment. In such cases the name of the client, or any identifying information, is not disclosed. Clinical information about the client is discussed. Some progress notes and reports are dictated/typed within Arrow Counseling, LLC or by outside sources specializing in (and held accountable for) such services. </w:t>
      </w:r>
    </w:p>
    <w:p w14:paraId="080FB37D" w14:textId="230CAF11" w:rsidR="000167F3" w:rsidRPr="00FD7B61" w:rsidRDefault="009045BD" w:rsidP="000167F3">
      <w:pPr>
        <w:spacing w:after="0" w:line="240" w:lineRule="auto"/>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ab/>
      </w:r>
      <w:r w:rsidRPr="00FD7B61">
        <w:rPr>
          <w:rFonts w:asciiTheme="majorHAnsi" w:eastAsia="Times New Roman" w:hAnsiTheme="majorHAnsi" w:cstheme="majorHAnsi"/>
          <w:color w:val="222222"/>
          <w:sz w:val="18"/>
          <w:szCs w:val="18"/>
        </w:rPr>
        <w:tab/>
      </w:r>
    </w:p>
    <w:p w14:paraId="767FE3AA" w14:textId="77777777" w:rsidR="00957F72" w:rsidRPr="00FD7B61" w:rsidRDefault="00957F72" w:rsidP="000167F3">
      <w:pPr>
        <w:spacing w:after="0" w:line="240" w:lineRule="auto"/>
        <w:jc w:val="both"/>
        <w:rPr>
          <w:rFonts w:asciiTheme="majorHAnsi" w:eastAsia="Times New Roman" w:hAnsiTheme="majorHAnsi" w:cstheme="majorHAnsi"/>
          <w:color w:val="222222"/>
          <w:sz w:val="18"/>
          <w:szCs w:val="18"/>
        </w:rPr>
      </w:pPr>
    </w:p>
    <w:p w14:paraId="5D657FB3" w14:textId="234DD8AF" w:rsidR="000167F3" w:rsidRPr="00FD7B61" w:rsidRDefault="000167F3" w:rsidP="000167F3">
      <w:pPr>
        <w:spacing w:after="0" w:line="240" w:lineRule="auto"/>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I understand the limits of confidentiality, privacy policies, my rights and their meanings and ramifications.</w:t>
      </w:r>
    </w:p>
    <w:p w14:paraId="7C7E8903" w14:textId="77777777" w:rsidR="00957F72" w:rsidRPr="00FD7B61" w:rsidRDefault="00957F72" w:rsidP="000167F3">
      <w:pPr>
        <w:spacing w:after="0" w:line="240" w:lineRule="auto"/>
        <w:rPr>
          <w:rFonts w:asciiTheme="majorHAnsi" w:eastAsia="Times New Roman" w:hAnsiTheme="majorHAnsi" w:cstheme="majorHAnsi"/>
          <w:color w:val="222222"/>
          <w:sz w:val="18"/>
          <w:szCs w:val="18"/>
        </w:rPr>
      </w:pPr>
    </w:p>
    <w:p w14:paraId="3BFE30E8" w14:textId="77777777" w:rsidR="00957F72" w:rsidRPr="00FD7B61" w:rsidRDefault="00957F72" w:rsidP="000167F3">
      <w:pPr>
        <w:spacing w:after="0" w:line="240" w:lineRule="auto"/>
        <w:rPr>
          <w:rFonts w:asciiTheme="majorHAnsi" w:eastAsia="Times New Roman" w:hAnsiTheme="majorHAnsi" w:cstheme="majorHAnsi"/>
          <w:color w:val="222222"/>
          <w:sz w:val="18"/>
          <w:szCs w:val="18"/>
        </w:rPr>
      </w:pPr>
    </w:p>
    <w:p w14:paraId="2E96416F" w14:textId="77777777" w:rsidR="008325F5" w:rsidRPr="00FD7B61" w:rsidRDefault="008325F5" w:rsidP="008325F5">
      <w:pPr>
        <w:spacing w:after="0"/>
        <w:rPr>
          <w:rFonts w:ascii="Calibri" w:eastAsia="Calibri" w:hAnsi="Calibri" w:cs="Calibri"/>
          <w:color w:val="000000"/>
          <w:sz w:val="24"/>
        </w:rPr>
      </w:pPr>
      <w:r w:rsidRPr="00FD7B61">
        <w:rPr>
          <w:rFonts w:ascii="Calibri" w:eastAsia="Calibri" w:hAnsi="Calibri" w:cs="Calibri"/>
          <w:color w:val="000000"/>
          <w:sz w:val="24"/>
        </w:rPr>
        <w:t>Client’s Printed Name: ___</w:t>
      </w:r>
      <w:r>
        <w:rPr>
          <w:rFonts w:ascii="Calibri" w:eastAsia="Calibri" w:hAnsi="Calibri" w:cs="Calibri"/>
          <w:color w:val="000000"/>
          <w:sz w:val="24"/>
          <w:u w:val="single"/>
        </w:rPr>
        <w:t xml:space="preserve"> ________________</w:t>
      </w:r>
      <w:r w:rsidRPr="00FD7B61">
        <w:rPr>
          <w:rFonts w:ascii="Calibri" w:eastAsia="Calibri" w:hAnsi="Calibri" w:cs="Calibri"/>
          <w:color w:val="000000"/>
          <w:sz w:val="24"/>
        </w:rPr>
        <w:t>______________________________</w:t>
      </w:r>
      <w:r>
        <w:rPr>
          <w:rFonts w:ascii="Calibri" w:eastAsia="Calibri" w:hAnsi="Calibri" w:cs="Calibri"/>
          <w:color w:val="000000"/>
          <w:sz w:val="24"/>
        </w:rPr>
        <w:t>____________________</w:t>
      </w:r>
      <w:r w:rsidRPr="00FD7B61">
        <w:rPr>
          <w:rFonts w:ascii="Calibri" w:eastAsia="Calibri" w:hAnsi="Calibri" w:cs="Calibri"/>
          <w:color w:val="000000"/>
          <w:sz w:val="24"/>
        </w:rPr>
        <w:br/>
      </w:r>
      <w:r w:rsidRPr="00FD7B61">
        <w:rPr>
          <w:rFonts w:ascii="Calibri" w:eastAsia="Calibri" w:hAnsi="Calibri" w:cs="Calibri"/>
          <w:color w:val="000000"/>
          <w:sz w:val="24"/>
        </w:rPr>
        <w:br/>
      </w:r>
      <w:r>
        <w:rPr>
          <w:rFonts w:ascii="Calibri" w:eastAsia="Calibri" w:hAnsi="Calibri" w:cs="Calibri"/>
          <w:color w:val="000000"/>
          <w:sz w:val="24"/>
        </w:rPr>
        <w:t>Client’s</w:t>
      </w:r>
      <w:r w:rsidRPr="00FD7B61">
        <w:rPr>
          <w:rFonts w:ascii="Calibri" w:eastAsia="Calibri" w:hAnsi="Calibri" w:cs="Calibri"/>
          <w:color w:val="000000"/>
          <w:sz w:val="24"/>
        </w:rPr>
        <w:t xml:space="preserve"> Signature: _______________________________________________</w:t>
      </w:r>
      <w:r>
        <w:rPr>
          <w:rFonts w:ascii="Calibri" w:eastAsia="Calibri" w:hAnsi="Calibri" w:cs="Calibri"/>
          <w:color w:val="000000"/>
          <w:sz w:val="24"/>
        </w:rPr>
        <w:t>________</w:t>
      </w:r>
      <w:r w:rsidRPr="00FD7B61">
        <w:rPr>
          <w:rFonts w:ascii="Calibri" w:eastAsia="Calibri" w:hAnsi="Calibri" w:cs="Calibri"/>
          <w:color w:val="000000"/>
          <w:sz w:val="24"/>
        </w:rPr>
        <w:t>___________________</w:t>
      </w:r>
    </w:p>
    <w:p w14:paraId="55591989" w14:textId="77777777" w:rsidR="008325F5" w:rsidRPr="00634438" w:rsidRDefault="008325F5" w:rsidP="008325F5">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br/>
        <w:t xml:space="preserve">                                                                                                                       </w:t>
      </w:r>
      <w:r w:rsidRPr="00FD7B61">
        <w:rPr>
          <w:rFonts w:ascii="Calibri" w:eastAsia="Calibri" w:hAnsi="Calibri" w:cs="Calibri"/>
          <w:color w:val="000000"/>
          <w:sz w:val="24"/>
        </w:rPr>
        <w:t>Date: _</w:t>
      </w:r>
      <w:r>
        <w:rPr>
          <w:rFonts w:ascii="Calibri" w:eastAsia="Calibri" w:hAnsi="Calibri" w:cs="Calibri"/>
          <w:color w:val="000000"/>
          <w:sz w:val="24"/>
        </w:rPr>
        <w:t>______</w:t>
      </w:r>
      <w:r w:rsidRPr="00FD7B61">
        <w:rPr>
          <w:rFonts w:ascii="Calibri" w:eastAsia="Calibri" w:hAnsi="Calibri" w:cs="Calibri"/>
          <w:color w:val="000000"/>
          <w:sz w:val="24"/>
        </w:rPr>
        <w:t>_____ Time: _____________</w:t>
      </w:r>
    </w:p>
    <w:p w14:paraId="27707F29" w14:textId="53E46A63" w:rsidR="00CD4D89" w:rsidRPr="00FD7B61" w:rsidRDefault="00CD4D89" w:rsidP="002C4CCB">
      <w:pPr>
        <w:ind w:left="3600" w:firstLine="720"/>
        <w:rPr>
          <w:rFonts w:asciiTheme="majorHAnsi" w:eastAsia="Times New Roman" w:hAnsiTheme="majorHAnsi" w:cstheme="majorHAnsi"/>
          <w:b/>
          <w:color w:val="222222"/>
          <w:sz w:val="20"/>
          <w:szCs w:val="20"/>
          <w:u w:val="single"/>
        </w:rPr>
      </w:pPr>
      <w:r w:rsidRPr="00FD7B61">
        <w:rPr>
          <w:rFonts w:asciiTheme="majorHAnsi" w:eastAsia="Times New Roman" w:hAnsiTheme="majorHAnsi" w:cstheme="majorHAnsi"/>
          <w:b/>
          <w:color w:val="222222"/>
          <w:sz w:val="28"/>
          <w:szCs w:val="28"/>
          <w:u w:val="single"/>
        </w:rPr>
        <w:t>FINANCIAL POLICY</w:t>
      </w:r>
      <w:r w:rsidRPr="00FD7B61">
        <w:rPr>
          <w:rFonts w:asciiTheme="majorHAnsi" w:eastAsia="Times New Roman" w:hAnsiTheme="majorHAnsi" w:cstheme="majorHAnsi"/>
          <w:b/>
          <w:color w:val="222222"/>
          <w:sz w:val="28"/>
          <w:szCs w:val="28"/>
          <w:u w:val="single"/>
        </w:rPr>
        <w:br/>
      </w:r>
    </w:p>
    <w:p w14:paraId="21CAFD78"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The staff at Arrow Counseling, LLC, are committed to providing caring and professional mental health care to all our clients. As part of the delivery of mental health services, Arrow Counseling, LLC has established a financial policy which provides payment policies and options to consumers. The financial policy is designed to clarify the payment policies as determined by management of Arrow Counseling, LLC. </w:t>
      </w:r>
    </w:p>
    <w:p w14:paraId="036AB991" w14:textId="77777777" w:rsidR="00CD4D89" w:rsidRPr="00FD7B61" w:rsidRDefault="00CD4D89" w:rsidP="00CD4D89">
      <w:pPr>
        <w:spacing w:after="0" w:line="300" w:lineRule="atLeast"/>
        <w:rPr>
          <w:rFonts w:asciiTheme="majorHAnsi" w:eastAsia="Times New Roman" w:hAnsiTheme="majorHAnsi" w:cstheme="majorHAnsi"/>
          <w:color w:val="222222"/>
          <w:sz w:val="20"/>
          <w:szCs w:val="20"/>
        </w:rPr>
      </w:pPr>
    </w:p>
    <w:p w14:paraId="305DA267"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The Person Responsible for Payment of Account is required to sign the form, “</w:t>
      </w:r>
      <w:r w:rsidRPr="00FD7B61">
        <w:rPr>
          <w:rFonts w:asciiTheme="majorHAnsi" w:eastAsia="Times New Roman" w:hAnsiTheme="majorHAnsi" w:cstheme="majorHAnsi"/>
          <w:i/>
          <w:iCs/>
          <w:color w:val="222222"/>
          <w:sz w:val="20"/>
          <w:szCs w:val="20"/>
        </w:rPr>
        <w:t>Payment Contract for Services,” </w:t>
      </w:r>
      <w:r w:rsidRPr="00FD7B61">
        <w:rPr>
          <w:rFonts w:asciiTheme="majorHAnsi" w:eastAsia="Times New Roman" w:hAnsiTheme="majorHAnsi" w:cstheme="majorHAnsi"/>
          <w:color w:val="222222"/>
          <w:sz w:val="20"/>
          <w:szCs w:val="20"/>
        </w:rPr>
        <w:t xml:space="preserve">which explains the fees and collection policies of Arrow Counseling, LLC. Your insurance policy, if any, is a contract between you and the insurance company; we are not part of the contract with you and your insurance company. </w:t>
      </w:r>
    </w:p>
    <w:p w14:paraId="132C2223"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p>
    <w:p w14:paraId="1F264E97"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As a service to you, Arrow Counseling, LLC will bill insurance companies and other third-party payers, but cannot guarantee such benefits of amounts covered, and is not responsible for the collection of such payments. In some cases, insurance companies or other third-party payers may consider certain services as not responsible or necessary or may determine that services are not covered. In such cases the Person Responsible for Payment of Account is responsible for payment of these services. We charge our clients the usual and customary rates for the area. Client are responsible for payments regardless of any insurance company’s arbitrary determination of usual and customary rates.</w:t>
      </w:r>
    </w:p>
    <w:p w14:paraId="1BA1C156"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p>
    <w:p w14:paraId="2782C8D9"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Clients are responsible for the full payment as agreed upon in the “</w:t>
      </w:r>
      <w:r w:rsidRPr="00FD7B61">
        <w:rPr>
          <w:rFonts w:asciiTheme="majorHAnsi" w:eastAsia="Times New Roman" w:hAnsiTheme="majorHAnsi" w:cstheme="majorHAnsi"/>
          <w:i/>
          <w:iCs/>
          <w:color w:val="222222"/>
          <w:sz w:val="20"/>
          <w:szCs w:val="20"/>
        </w:rPr>
        <w:t>Payment Contract.”</w:t>
      </w:r>
      <w:r w:rsidRPr="00FD7B61">
        <w:rPr>
          <w:rFonts w:asciiTheme="majorHAnsi" w:eastAsia="Times New Roman" w:hAnsiTheme="majorHAnsi" w:cstheme="majorHAnsi"/>
          <w:color w:val="222222"/>
          <w:sz w:val="20"/>
          <w:szCs w:val="20"/>
        </w:rPr>
        <w:t xml:space="preserve"> The Person responsible for payment (as noted in the “Payment Contract for Services”) will be financially responsible for such services. The Person for Payment of Account is financially responsible for paying funds in full at the time of service. Payments not received after 120 days are subject to collections.</w:t>
      </w:r>
    </w:p>
    <w:p w14:paraId="5F60070B"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p>
    <w:p w14:paraId="01FB2584"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Insurance deductibles and co-payments are due at the time of service. Although it is possible that mental health coverage deductible amount may have been met elsewhere (e.g. if there were previous visits to another mental health provider since January of the current year that were prior to the first session at this location), this amount will be collected by Arrow Counseling, LLC until the deductible payment is verified to the clinic by the insurance company of third-party provider. All insurance benefits will be assigned to Arrow Counseling, LLC (by insurance provider or third-party provider) unless the Person Responsible for Payment of Account pays the entire balance each session.</w:t>
      </w:r>
    </w:p>
    <w:p w14:paraId="1ADAD760"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p>
    <w:p w14:paraId="58854DF9"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Clients are responsible for payments at the time of services. The adult accompanying a minor (or guardian of the minor) is responsible for payments for the child at the time of service. Unaccompanied minors will be denied nonemergency service unless charges have been preauthorized to an approved credit plan, charge card or payment at the time of service.</w:t>
      </w:r>
    </w:p>
    <w:p w14:paraId="0D0D40F9" w14:textId="77777777" w:rsidR="00CD4D89" w:rsidRPr="00FD7B61" w:rsidRDefault="00CD4D89" w:rsidP="00CD4D89">
      <w:pPr>
        <w:spacing w:after="0" w:line="300" w:lineRule="atLeast"/>
        <w:rPr>
          <w:rFonts w:asciiTheme="majorHAnsi" w:eastAsia="Times New Roman" w:hAnsiTheme="majorHAnsi" w:cstheme="majorHAnsi"/>
          <w:color w:val="222222"/>
          <w:sz w:val="20"/>
          <w:szCs w:val="20"/>
        </w:rPr>
      </w:pPr>
    </w:p>
    <w:p w14:paraId="50823911" w14:textId="75DA3102" w:rsidR="00CD4D89" w:rsidRPr="00FD7B61" w:rsidRDefault="00CD4D89" w:rsidP="00CD4D89">
      <w:pPr>
        <w:spacing w:after="0"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I (we) have read, understand and agree with the provisions of the Financial Policy.</w:t>
      </w:r>
      <w:r w:rsidR="00403413" w:rsidRPr="00FD7B61">
        <w:rPr>
          <w:rFonts w:asciiTheme="majorHAnsi" w:eastAsia="Times New Roman" w:hAnsiTheme="majorHAnsi" w:cstheme="majorHAnsi"/>
          <w:color w:val="222222"/>
          <w:sz w:val="20"/>
          <w:szCs w:val="20"/>
        </w:rPr>
        <w:br/>
      </w:r>
      <w:r w:rsidR="00B3053E" w:rsidRPr="00FD7B61">
        <w:rPr>
          <w:rFonts w:ascii="Calibri" w:eastAsia="Times New Roman" w:hAnsi="Calibri" w:cstheme="majorHAnsi"/>
          <w:color w:val="222222"/>
          <w:sz w:val="24"/>
          <w:szCs w:val="24"/>
        </w:rPr>
        <w:br/>
        <w:t>Person Responsible for Payment of Account, Name: ___</w:t>
      </w:r>
      <w:r w:rsidR="008325F5">
        <w:rPr>
          <w:rFonts w:ascii="Calibri" w:eastAsia="Calibri" w:hAnsi="Calibri" w:cs="Calibri"/>
          <w:color w:val="000000"/>
          <w:sz w:val="24"/>
          <w:u w:val="single"/>
        </w:rPr>
        <w:t xml:space="preserve"> _____________________</w:t>
      </w:r>
      <w:r w:rsidR="00741058" w:rsidRPr="00FD7B61">
        <w:rPr>
          <w:rFonts w:ascii="Calibri" w:eastAsia="Times New Roman" w:hAnsi="Calibri" w:cstheme="majorHAnsi"/>
          <w:color w:val="222222"/>
          <w:sz w:val="24"/>
          <w:szCs w:val="24"/>
        </w:rPr>
        <w:t xml:space="preserve"> </w:t>
      </w:r>
      <w:r w:rsidR="00B3053E" w:rsidRPr="00FD7B61">
        <w:rPr>
          <w:rFonts w:ascii="Calibri" w:eastAsia="Times New Roman" w:hAnsi="Calibri" w:cstheme="majorHAnsi"/>
          <w:color w:val="222222"/>
          <w:sz w:val="24"/>
          <w:szCs w:val="24"/>
        </w:rPr>
        <w:t>_</w:t>
      </w:r>
      <w:r w:rsidR="00741058">
        <w:rPr>
          <w:rFonts w:ascii="Calibri" w:eastAsia="Times New Roman" w:hAnsi="Calibri" w:cstheme="majorHAnsi"/>
          <w:color w:val="222222"/>
          <w:sz w:val="24"/>
          <w:szCs w:val="24"/>
          <w:u w:val="single"/>
        </w:rPr>
        <w:t>____________________</w:t>
      </w:r>
    </w:p>
    <w:p w14:paraId="7295F4D4" w14:textId="77777777" w:rsidR="008325F5" w:rsidRPr="00FD7B61" w:rsidRDefault="00B3053E" w:rsidP="008325F5">
      <w:pPr>
        <w:spacing w:after="0"/>
        <w:rPr>
          <w:rFonts w:ascii="Calibri" w:eastAsia="Calibri" w:hAnsi="Calibri" w:cs="Calibri"/>
          <w:color w:val="000000"/>
          <w:sz w:val="24"/>
        </w:rPr>
      </w:pPr>
      <w:r w:rsidRPr="00FD7B61">
        <w:rPr>
          <w:rFonts w:ascii="Calibri" w:eastAsia="Calibri" w:hAnsi="Calibri" w:cs="Calibri"/>
          <w:color w:val="000000"/>
          <w:sz w:val="24"/>
        </w:rPr>
        <w:br/>
      </w:r>
      <w:r w:rsidR="008325F5" w:rsidRPr="00FD7B61">
        <w:rPr>
          <w:rFonts w:ascii="Calibri" w:eastAsia="Calibri" w:hAnsi="Calibri" w:cs="Calibri"/>
          <w:color w:val="000000"/>
          <w:sz w:val="24"/>
        </w:rPr>
        <w:t>Client’s Printed Name: ___</w:t>
      </w:r>
      <w:r w:rsidR="008325F5">
        <w:rPr>
          <w:rFonts w:ascii="Calibri" w:eastAsia="Calibri" w:hAnsi="Calibri" w:cs="Calibri"/>
          <w:color w:val="000000"/>
          <w:sz w:val="24"/>
          <w:u w:val="single"/>
        </w:rPr>
        <w:t xml:space="preserve"> ________________</w:t>
      </w:r>
      <w:r w:rsidR="008325F5" w:rsidRPr="00FD7B61">
        <w:rPr>
          <w:rFonts w:ascii="Calibri" w:eastAsia="Calibri" w:hAnsi="Calibri" w:cs="Calibri"/>
          <w:color w:val="000000"/>
          <w:sz w:val="24"/>
        </w:rPr>
        <w:t>______________________________</w:t>
      </w:r>
      <w:r w:rsidR="008325F5">
        <w:rPr>
          <w:rFonts w:ascii="Calibri" w:eastAsia="Calibri" w:hAnsi="Calibri" w:cs="Calibri"/>
          <w:color w:val="000000"/>
          <w:sz w:val="24"/>
        </w:rPr>
        <w:t>____________________</w:t>
      </w:r>
      <w:r w:rsidR="008325F5" w:rsidRPr="00FD7B61">
        <w:rPr>
          <w:rFonts w:ascii="Calibri" w:eastAsia="Calibri" w:hAnsi="Calibri" w:cs="Calibri"/>
          <w:color w:val="000000"/>
          <w:sz w:val="24"/>
        </w:rPr>
        <w:br/>
      </w:r>
      <w:r w:rsidR="008325F5" w:rsidRPr="00FD7B61">
        <w:rPr>
          <w:rFonts w:ascii="Calibri" w:eastAsia="Calibri" w:hAnsi="Calibri" w:cs="Calibri"/>
          <w:color w:val="000000"/>
          <w:sz w:val="24"/>
        </w:rPr>
        <w:br/>
      </w:r>
      <w:r w:rsidR="008325F5">
        <w:rPr>
          <w:rFonts w:ascii="Calibri" w:eastAsia="Calibri" w:hAnsi="Calibri" w:cs="Calibri"/>
          <w:color w:val="000000"/>
          <w:sz w:val="24"/>
        </w:rPr>
        <w:t>Client’s</w:t>
      </w:r>
      <w:r w:rsidR="008325F5" w:rsidRPr="00FD7B61">
        <w:rPr>
          <w:rFonts w:ascii="Calibri" w:eastAsia="Calibri" w:hAnsi="Calibri" w:cs="Calibri"/>
          <w:color w:val="000000"/>
          <w:sz w:val="24"/>
        </w:rPr>
        <w:t xml:space="preserve"> Signature: _______________________________________________</w:t>
      </w:r>
      <w:r w:rsidR="008325F5">
        <w:rPr>
          <w:rFonts w:ascii="Calibri" w:eastAsia="Calibri" w:hAnsi="Calibri" w:cs="Calibri"/>
          <w:color w:val="000000"/>
          <w:sz w:val="24"/>
        </w:rPr>
        <w:t>________</w:t>
      </w:r>
      <w:r w:rsidR="008325F5" w:rsidRPr="00FD7B61">
        <w:rPr>
          <w:rFonts w:ascii="Calibri" w:eastAsia="Calibri" w:hAnsi="Calibri" w:cs="Calibri"/>
          <w:color w:val="000000"/>
          <w:sz w:val="24"/>
        </w:rPr>
        <w:t>___________________</w:t>
      </w:r>
    </w:p>
    <w:p w14:paraId="7DDE676B" w14:textId="77777777" w:rsidR="008325F5" w:rsidRPr="00634438" w:rsidRDefault="008325F5" w:rsidP="008325F5">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br/>
        <w:t xml:space="preserve">                                                                                                                       </w:t>
      </w:r>
      <w:r w:rsidRPr="00FD7B61">
        <w:rPr>
          <w:rFonts w:ascii="Calibri" w:eastAsia="Calibri" w:hAnsi="Calibri" w:cs="Calibri"/>
          <w:color w:val="000000"/>
          <w:sz w:val="24"/>
        </w:rPr>
        <w:t>Date: _</w:t>
      </w:r>
      <w:r>
        <w:rPr>
          <w:rFonts w:ascii="Calibri" w:eastAsia="Calibri" w:hAnsi="Calibri" w:cs="Calibri"/>
          <w:color w:val="000000"/>
          <w:sz w:val="24"/>
        </w:rPr>
        <w:t>______</w:t>
      </w:r>
      <w:r w:rsidRPr="00FD7B61">
        <w:rPr>
          <w:rFonts w:ascii="Calibri" w:eastAsia="Calibri" w:hAnsi="Calibri" w:cs="Calibri"/>
          <w:color w:val="000000"/>
          <w:sz w:val="24"/>
        </w:rPr>
        <w:t>_____ Time: _____________</w:t>
      </w:r>
    </w:p>
    <w:p w14:paraId="63ED5B5F" w14:textId="62AF1A6F" w:rsidR="00CD4D89" w:rsidRPr="00FD7B61" w:rsidRDefault="00CD4D89" w:rsidP="008325F5">
      <w:pPr>
        <w:spacing w:after="0"/>
        <w:rPr>
          <w:rFonts w:eastAsia="Times New Roman" w:cstheme="majorHAnsi"/>
          <w:b/>
          <w:bCs/>
          <w:color w:val="222222"/>
          <w:sz w:val="24"/>
          <w:szCs w:val="24"/>
        </w:rPr>
      </w:pPr>
    </w:p>
    <w:p w14:paraId="23D74652" w14:textId="77777777" w:rsidR="00CD4D89" w:rsidRPr="00FD7B61" w:rsidRDefault="00CD4D89" w:rsidP="00CD4D89">
      <w:pPr>
        <w:spacing w:after="0" w:line="300" w:lineRule="atLeast"/>
        <w:jc w:val="center"/>
        <w:rPr>
          <w:rFonts w:asciiTheme="majorHAnsi" w:eastAsia="Times New Roman" w:hAnsiTheme="majorHAnsi" w:cstheme="majorHAnsi"/>
          <w:b/>
          <w:bCs/>
          <w:color w:val="222222"/>
          <w:sz w:val="28"/>
          <w:szCs w:val="28"/>
          <w:u w:val="single"/>
        </w:rPr>
      </w:pPr>
      <w:r w:rsidRPr="00FD7B61">
        <w:rPr>
          <w:rFonts w:asciiTheme="majorHAnsi" w:eastAsia="Times New Roman" w:hAnsiTheme="majorHAnsi" w:cstheme="majorHAnsi"/>
          <w:b/>
          <w:bCs/>
          <w:color w:val="222222"/>
          <w:sz w:val="28"/>
          <w:szCs w:val="28"/>
          <w:u w:val="single"/>
        </w:rPr>
        <w:t>PAYMENT CONTRACT FOR SERVICES</w:t>
      </w:r>
    </w:p>
    <w:p w14:paraId="14B18677" w14:textId="7841CED9" w:rsidR="00CD4D89" w:rsidRPr="00FD7B61" w:rsidRDefault="00CD4D89" w:rsidP="00CD4D89">
      <w:pPr>
        <w:spacing w:after="0" w:line="300" w:lineRule="atLeast"/>
        <w:jc w:val="center"/>
        <w:rPr>
          <w:rFonts w:asciiTheme="majorHAnsi" w:eastAsia="Times New Roman" w:hAnsiTheme="majorHAnsi" w:cstheme="majorHAnsi"/>
          <w:b/>
          <w:bCs/>
          <w:color w:val="222222"/>
          <w:sz w:val="28"/>
          <w:szCs w:val="28"/>
        </w:rPr>
      </w:pPr>
    </w:p>
    <w:tbl>
      <w:tblPr>
        <w:tblStyle w:val="TableGrid0"/>
        <w:tblW w:w="0" w:type="auto"/>
        <w:tblLook w:val="04A0" w:firstRow="1" w:lastRow="0" w:firstColumn="1" w:lastColumn="0" w:noHBand="0" w:noVBand="1"/>
      </w:tblPr>
      <w:tblGrid>
        <w:gridCol w:w="2155"/>
        <w:gridCol w:w="7830"/>
      </w:tblGrid>
      <w:tr w:rsidR="00CD4D89" w:rsidRPr="00FD7B61" w14:paraId="1FB32D89" w14:textId="77777777" w:rsidTr="00B3053E">
        <w:tc>
          <w:tcPr>
            <w:tcW w:w="2155" w:type="dxa"/>
          </w:tcPr>
          <w:p w14:paraId="7980526D"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Client Name:</w:t>
            </w:r>
          </w:p>
        </w:tc>
        <w:tc>
          <w:tcPr>
            <w:tcW w:w="7830" w:type="dxa"/>
          </w:tcPr>
          <w:p w14:paraId="4AE71F93" w14:textId="4E971C7A" w:rsidR="00CD4D89" w:rsidRPr="00FD7B61" w:rsidRDefault="00CD4D89" w:rsidP="00B3053E">
            <w:pPr>
              <w:spacing w:line="300" w:lineRule="atLeast"/>
              <w:rPr>
                <w:rFonts w:asciiTheme="majorHAnsi" w:eastAsia="Times New Roman" w:hAnsiTheme="majorHAnsi" w:cstheme="majorHAnsi"/>
                <w:b/>
                <w:color w:val="222222"/>
                <w:sz w:val="24"/>
                <w:szCs w:val="24"/>
              </w:rPr>
            </w:pPr>
          </w:p>
        </w:tc>
      </w:tr>
      <w:tr w:rsidR="00CD4D89" w:rsidRPr="00FD7B61" w14:paraId="490E39F4" w14:textId="77777777" w:rsidTr="00B3053E">
        <w:tc>
          <w:tcPr>
            <w:tcW w:w="2155" w:type="dxa"/>
          </w:tcPr>
          <w:p w14:paraId="37E6A029"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Client Date of Birth:</w:t>
            </w:r>
          </w:p>
        </w:tc>
        <w:tc>
          <w:tcPr>
            <w:tcW w:w="7830" w:type="dxa"/>
          </w:tcPr>
          <w:p w14:paraId="259B11FF" w14:textId="162C4CD0" w:rsidR="00CD4D89" w:rsidRPr="00FD7B61" w:rsidRDefault="00CD4D89" w:rsidP="00B3053E">
            <w:pPr>
              <w:spacing w:line="300" w:lineRule="atLeast"/>
              <w:rPr>
                <w:rFonts w:asciiTheme="majorHAnsi" w:eastAsia="Times New Roman" w:hAnsiTheme="majorHAnsi" w:cstheme="majorHAnsi"/>
                <w:b/>
                <w:color w:val="222222"/>
                <w:sz w:val="24"/>
                <w:szCs w:val="24"/>
              </w:rPr>
            </w:pPr>
          </w:p>
        </w:tc>
      </w:tr>
    </w:tbl>
    <w:p w14:paraId="41D22912" w14:textId="77777777" w:rsidR="00CD4D89" w:rsidRPr="00FD7B61" w:rsidRDefault="00CD4D89" w:rsidP="00CD4D89">
      <w:pPr>
        <w:spacing w:after="0" w:line="300" w:lineRule="atLeast"/>
        <w:rPr>
          <w:rFonts w:asciiTheme="majorHAnsi" w:eastAsia="Times New Roman" w:hAnsiTheme="majorHAnsi" w:cstheme="majorHAnsi"/>
          <w:color w:val="222222"/>
          <w:sz w:val="20"/>
          <w:szCs w:val="20"/>
        </w:rPr>
      </w:pPr>
    </w:p>
    <w:tbl>
      <w:tblPr>
        <w:tblStyle w:val="TableGrid0"/>
        <w:tblW w:w="0" w:type="auto"/>
        <w:tblLook w:val="04A0" w:firstRow="1" w:lastRow="0" w:firstColumn="1" w:lastColumn="0" w:noHBand="0" w:noVBand="1"/>
      </w:tblPr>
      <w:tblGrid>
        <w:gridCol w:w="2155"/>
        <w:gridCol w:w="2520"/>
        <w:gridCol w:w="720"/>
        <w:gridCol w:w="1980"/>
        <w:gridCol w:w="990"/>
        <w:gridCol w:w="1620"/>
      </w:tblGrid>
      <w:tr w:rsidR="00CD4D89" w:rsidRPr="00FD7B61" w14:paraId="24690AF5" w14:textId="77777777" w:rsidTr="00B3053E">
        <w:tc>
          <w:tcPr>
            <w:tcW w:w="2155" w:type="dxa"/>
          </w:tcPr>
          <w:p w14:paraId="367E72CD"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Person Responsible for Payment of Account</w:t>
            </w:r>
          </w:p>
        </w:tc>
        <w:tc>
          <w:tcPr>
            <w:tcW w:w="7830" w:type="dxa"/>
            <w:gridSpan w:val="5"/>
          </w:tcPr>
          <w:p w14:paraId="2C070574" w14:textId="3C8B8EE5" w:rsidR="00CD4D89" w:rsidRPr="00741058" w:rsidRDefault="00CD4D89" w:rsidP="00B3053E">
            <w:pPr>
              <w:spacing w:line="300" w:lineRule="atLeast"/>
              <w:rPr>
                <w:rFonts w:asciiTheme="majorHAnsi" w:eastAsia="Times New Roman" w:hAnsiTheme="majorHAnsi" w:cstheme="majorHAnsi"/>
                <w:b/>
                <w:color w:val="222222"/>
                <w:sz w:val="24"/>
                <w:szCs w:val="24"/>
              </w:rPr>
            </w:pPr>
          </w:p>
        </w:tc>
      </w:tr>
      <w:tr w:rsidR="00CD4D89" w:rsidRPr="00FD7B61" w14:paraId="3C331F2E" w14:textId="77777777" w:rsidTr="00B3053E">
        <w:tc>
          <w:tcPr>
            <w:tcW w:w="2155" w:type="dxa"/>
          </w:tcPr>
          <w:p w14:paraId="6CD62E58"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Street Address</w:t>
            </w:r>
          </w:p>
        </w:tc>
        <w:tc>
          <w:tcPr>
            <w:tcW w:w="7830" w:type="dxa"/>
            <w:gridSpan w:val="5"/>
          </w:tcPr>
          <w:p w14:paraId="6FBCE1E6" w14:textId="50F5BE08" w:rsidR="00CD4D89" w:rsidRPr="00741058" w:rsidRDefault="00CD4D89" w:rsidP="00B3053E">
            <w:pPr>
              <w:spacing w:line="300" w:lineRule="atLeast"/>
              <w:rPr>
                <w:rFonts w:asciiTheme="majorHAnsi" w:eastAsia="Times New Roman" w:hAnsiTheme="majorHAnsi" w:cstheme="majorHAnsi"/>
                <w:b/>
                <w:color w:val="222222"/>
                <w:sz w:val="24"/>
                <w:szCs w:val="24"/>
              </w:rPr>
            </w:pPr>
          </w:p>
        </w:tc>
      </w:tr>
      <w:tr w:rsidR="00CD4D89" w:rsidRPr="00FD7B61" w14:paraId="1729E5D4" w14:textId="77777777" w:rsidTr="00B3053E">
        <w:tc>
          <w:tcPr>
            <w:tcW w:w="2155" w:type="dxa"/>
          </w:tcPr>
          <w:p w14:paraId="103FED79"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City</w:t>
            </w:r>
          </w:p>
        </w:tc>
        <w:tc>
          <w:tcPr>
            <w:tcW w:w="2520" w:type="dxa"/>
          </w:tcPr>
          <w:p w14:paraId="7F85F28D" w14:textId="75825756" w:rsidR="00CD4D89" w:rsidRPr="00741058" w:rsidRDefault="00CD4D89" w:rsidP="00B3053E">
            <w:pPr>
              <w:spacing w:line="300" w:lineRule="atLeast"/>
              <w:rPr>
                <w:rFonts w:asciiTheme="majorHAnsi" w:eastAsia="Times New Roman" w:hAnsiTheme="majorHAnsi" w:cstheme="majorHAnsi"/>
                <w:b/>
                <w:color w:val="222222"/>
                <w:sz w:val="24"/>
                <w:szCs w:val="24"/>
              </w:rPr>
            </w:pPr>
          </w:p>
        </w:tc>
        <w:tc>
          <w:tcPr>
            <w:tcW w:w="720" w:type="dxa"/>
          </w:tcPr>
          <w:p w14:paraId="50B702E2"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State</w:t>
            </w:r>
          </w:p>
        </w:tc>
        <w:tc>
          <w:tcPr>
            <w:tcW w:w="1980" w:type="dxa"/>
          </w:tcPr>
          <w:p w14:paraId="17F67517" w14:textId="7A643504" w:rsidR="00CD4D89" w:rsidRPr="00741058" w:rsidRDefault="00741058" w:rsidP="00B3053E">
            <w:pPr>
              <w:spacing w:line="300" w:lineRule="atLeast"/>
              <w:rPr>
                <w:rFonts w:asciiTheme="majorHAnsi" w:eastAsia="Times New Roman" w:hAnsiTheme="majorHAnsi" w:cstheme="majorHAnsi"/>
                <w:b/>
                <w:color w:val="222222"/>
                <w:sz w:val="24"/>
                <w:szCs w:val="24"/>
              </w:rPr>
            </w:pPr>
            <w:r w:rsidRPr="00741058">
              <w:rPr>
                <w:rFonts w:asciiTheme="majorHAnsi" w:eastAsia="Times New Roman" w:hAnsiTheme="majorHAnsi" w:cstheme="majorHAnsi"/>
                <w:b/>
                <w:color w:val="222222"/>
                <w:sz w:val="24"/>
                <w:szCs w:val="24"/>
              </w:rPr>
              <w:t>NJ</w:t>
            </w:r>
          </w:p>
        </w:tc>
        <w:tc>
          <w:tcPr>
            <w:tcW w:w="990" w:type="dxa"/>
          </w:tcPr>
          <w:p w14:paraId="64F6B6CA"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Zip Code</w:t>
            </w:r>
          </w:p>
        </w:tc>
        <w:tc>
          <w:tcPr>
            <w:tcW w:w="1620" w:type="dxa"/>
          </w:tcPr>
          <w:p w14:paraId="67CF4F81" w14:textId="245D7F0C" w:rsidR="00CD4D89" w:rsidRPr="00741058" w:rsidRDefault="00CD4D89" w:rsidP="00B3053E">
            <w:pPr>
              <w:spacing w:line="300" w:lineRule="atLeast"/>
              <w:rPr>
                <w:rFonts w:asciiTheme="majorHAnsi" w:eastAsia="Times New Roman" w:hAnsiTheme="majorHAnsi" w:cstheme="majorHAnsi"/>
                <w:b/>
                <w:color w:val="222222"/>
                <w:sz w:val="24"/>
                <w:szCs w:val="24"/>
              </w:rPr>
            </w:pPr>
          </w:p>
        </w:tc>
      </w:tr>
      <w:tr w:rsidR="00CD4D89" w:rsidRPr="00FD7B61" w14:paraId="2F147F45" w14:textId="77777777" w:rsidTr="00B3053E">
        <w:tc>
          <w:tcPr>
            <w:tcW w:w="2155" w:type="dxa"/>
          </w:tcPr>
          <w:p w14:paraId="3D62A0F3"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Phone Number</w:t>
            </w:r>
          </w:p>
        </w:tc>
        <w:tc>
          <w:tcPr>
            <w:tcW w:w="7830" w:type="dxa"/>
            <w:gridSpan w:val="5"/>
          </w:tcPr>
          <w:p w14:paraId="0BC56731" w14:textId="5F73B8B8" w:rsidR="00CD4D89" w:rsidRPr="00741058" w:rsidRDefault="00CD4D89" w:rsidP="008325F5">
            <w:pPr>
              <w:spacing w:line="300" w:lineRule="atLeast"/>
              <w:rPr>
                <w:rFonts w:asciiTheme="majorHAnsi" w:eastAsia="Times New Roman" w:hAnsiTheme="majorHAnsi" w:cstheme="majorHAnsi"/>
                <w:b/>
                <w:color w:val="222222"/>
                <w:sz w:val="24"/>
                <w:szCs w:val="24"/>
              </w:rPr>
            </w:pPr>
          </w:p>
        </w:tc>
      </w:tr>
    </w:tbl>
    <w:p w14:paraId="406343F2" w14:textId="77777777" w:rsidR="00CD4D89" w:rsidRPr="00FD7B61" w:rsidRDefault="00CD4D89" w:rsidP="00CD4D89">
      <w:pPr>
        <w:spacing w:after="0" w:line="300" w:lineRule="atLeast"/>
        <w:jc w:val="both"/>
        <w:rPr>
          <w:rFonts w:asciiTheme="majorHAnsi" w:eastAsia="Times New Roman" w:hAnsiTheme="majorHAnsi" w:cstheme="majorHAnsi"/>
          <w:i/>
          <w:iCs/>
          <w:color w:val="222222"/>
          <w:sz w:val="20"/>
          <w:szCs w:val="20"/>
        </w:rPr>
      </w:pPr>
    </w:p>
    <w:p w14:paraId="3B327880" w14:textId="77777777" w:rsidR="00CD4D89" w:rsidRPr="00FD7B61" w:rsidRDefault="00CD4D89" w:rsidP="00CD4D89">
      <w:pPr>
        <w:spacing w:after="0"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Please refer to the Financial Policy for further information about Arrow Counseling, LLC’s policy on rendering payment from individuals, insurance companies as well as third-party providers. </w:t>
      </w:r>
    </w:p>
    <w:p w14:paraId="1A459B52" w14:textId="77777777" w:rsidR="00CD4D89" w:rsidRPr="00FD7B61" w:rsidRDefault="00CD4D89" w:rsidP="00CD4D89">
      <w:pPr>
        <w:spacing w:after="0" w:line="300" w:lineRule="atLeast"/>
        <w:rPr>
          <w:rFonts w:asciiTheme="majorHAnsi" w:eastAsia="Times New Roman" w:hAnsiTheme="majorHAnsi" w:cstheme="majorHAnsi"/>
          <w:color w:val="222222"/>
          <w:sz w:val="20"/>
          <w:szCs w:val="20"/>
        </w:rPr>
      </w:pPr>
    </w:p>
    <w:p w14:paraId="7B6463F0" w14:textId="77777777" w:rsidR="00CD4D89" w:rsidRPr="00FD7B61" w:rsidRDefault="00CD4D89" w:rsidP="00CD4D89">
      <w:pPr>
        <w:spacing w:after="0" w:line="300" w:lineRule="atLeast"/>
        <w:rPr>
          <w:rFonts w:asciiTheme="majorHAnsi" w:eastAsia="Times New Roman" w:hAnsiTheme="majorHAnsi" w:cstheme="majorHAnsi"/>
          <w:color w:val="222222"/>
          <w:sz w:val="20"/>
          <w:szCs w:val="20"/>
        </w:rPr>
      </w:pPr>
    </w:p>
    <w:tbl>
      <w:tblPr>
        <w:tblStyle w:val="TableGrid0"/>
        <w:tblW w:w="0" w:type="auto"/>
        <w:tblInd w:w="665" w:type="dxa"/>
        <w:tblLook w:val="04A0" w:firstRow="1" w:lastRow="0" w:firstColumn="1" w:lastColumn="0" w:noHBand="0" w:noVBand="1"/>
      </w:tblPr>
      <w:tblGrid>
        <w:gridCol w:w="8455"/>
      </w:tblGrid>
      <w:tr w:rsidR="00CD4D89" w:rsidRPr="00FD7B61" w14:paraId="1D8957DE" w14:textId="77777777" w:rsidTr="00B3053E">
        <w:tc>
          <w:tcPr>
            <w:tcW w:w="8455" w:type="dxa"/>
            <w:shd w:val="clear" w:color="auto" w:fill="D9D9D9" w:themeFill="background1" w:themeFillShade="D9"/>
          </w:tcPr>
          <w:p w14:paraId="555AF582" w14:textId="77777777" w:rsidR="00CD4D89" w:rsidRPr="00FD7B61" w:rsidRDefault="00CD4D89" w:rsidP="00B3053E">
            <w:pPr>
              <w:spacing w:line="300" w:lineRule="atLeast"/>
              <w:jc w:val="center"/>
              <w:rPr>
                <w:rFonts w:asciiTheme="majorHAnsi" w:eastAsia="Times New Roman" w:hAnsiTheme="majorHAnsi" w:cstheme="majorHAnsi"/>
                <w:b/>
                <w:bCs/>
                <w:color w:val="222222"/>
                <w:sz w:val="20"/>
                <w:szCs w:val="20"/>
              </w:rPr>
            </w:pPr>
            <w:r w:rsidRPr="00FD7B61">
              <w:rPr>
                <w:rFonts w:asciiTheme="majorHAnsi" w:eastAsia="Times New Roman" w:hAnsiTheme="majorHAnsi" w:cstheme="majorHAnsi"/>
                <w:b/>
                <w:bCs/>
                <w:color w:val="222222"/>
                <w:sz w:val="20"/>
                <w:szCs w:val="20"/>
              </w:rPr>
              <w:t>Arrow Counseling, LLC’s Rates are as follows:</w:t>
            </w:r>
          </w:p>
        </w:tc>
      </w:tr>
      <w:tr w:rsidR="00CD4D89" w:rsidRPr="00FD7B61" w14:paraId="4D7C9A99" w14:textId="77777777" w:rsidTr="00B3053E">
        <w:tc>
          <w:tcPr>
            <w:tcW w:w="8455" w:type="dxa"/>
          </w:tcPr>
          <w:p w14:paraId="38FC98BF"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Individual Initial Session Rate for 60 minutes: </w:t>
            </w:r>
            <w:r w:rsidRPr="00FD7B61">
              <w:rPr>
                <w:rFonts w:asciiTheme="majorHAnsi" w:eastAsia="Times New Roman" w:hAnsiTheme="majorHAnsi" w:cstheme="majorHAnsi"/>
                <w:b/>
                <w:bCs/>
                <w:color w:val="222222"/>
                <w:sz w:val="20"/>
                <w:szCs w:val="20"/>
              </w:rPr>
              <w:t>$150.00</w:t>
            </w:r>
          </w:p>
        </w:tc>
      </w:tr>
      <w:tr w:rsidR="00CD4D89" w:rsidRPr="00FD7B61" w14:paraId="00C89A70" w14:textId="77777777" w:rsidTr="00B3053E">
        <w:tc>
          <w:tcPr>
            <w:tcW w:w="8455" w:type="dxa"/>
          </w:tcPr>
          <w:p w14:paraId="4043B6CD" w14:textId="77777777" w:rsidR="00CD4D89" w:rsidRPr="00FD7B61" w:rsidRDefault="00CD4D89" w:rsidP="00B3053E">
            <w:pPr>
              <w:spacing w:line="300" w:lineRule="atLeast"/>
              <w:rPr>
                <w:rFonts w:asciiTheme="majorHAnsi" w:eastAsia="Times New Roman" w:hAnsiTheme="majorHAnsi" w:cstheme="majorHAnsi"/>
                <w:b/>
                <w:bCs/>
                <w:color w:val="222222"/>
                <w:sz w:val="20"/>
                <w:szCs w:val="20"/>
              </w:rPr>
            </w:pPr>
            <w:r w:rsidRPr="00FD7B61">
              <w:rPr>
                <w:rFonts w:asciiTheme="majorHAnsi" w:eastAsia="Times New Roman" w:hAnsiTheme="majorHAnsi" w:cstheme="majorHAnsi"/>
                <w:color w:val="222222"/>
                <w:sz w:val="20"/>
                <w:szCs w:val="20"/>
              </w:rPr>
              <w:t xml:space="preserve">Individual Session Rate per 50 minutes: </w:t>
            </w:r>
            <w:r w:rsidRPr="00FD7B61">
              <w:rPr>
                <w:rFonts w:asciiTheme="majorHAnsi" w:eastAsia="Times New Roman" w:hAnsiTheme="majorHAnsi" w:cstheme="majorHAnsi"/>
                <w:b/>
                <w:bCs/>
                <w:color w:val="222222"/>
                <w:sz w:val="20"/>
                <w:szCs w:val="20"/>
              </w:rPr>
              <w:t>$125.00</w:t>
            </w:r>
          </w:p>
        </w:tc>
      </w:tr>
      <w:tr w:rsidR="00CD4D89" w:rsidRPr="00FD7B61" w14:paraId="70F1439C" w14:textId="77777777" w:rsidTr="00B3053E">
        <w:tc>
          <w:tcPr>
            <w:tcW w:w="8455" w:type="dxa"/>
          </w:tcPr>
          <w:p w14:paraId="2AD96480" w14:textId="77777777" w:rsidR="00CD4D89" w:rsidRPr="00FD7B61" w:rsidRDefault="00CD4D89" w:rsidP="00B3053E">
            <w:pPr>
              <w:spacing w:line="300" w:lineRule="atLeast"/>
              <w:rPr>
                <w:rFonts w:asciiTheme="majorHAnsi" w:eastAsia="Times New Roman" w:hAnsiTheme="majorHAnsi" w:cstheme="majorHAnsi"/>
                <w:b/>
                <w:bCs/>
                <w:color w:val="222222"/>
                <w:sz w:val="20"/>
                <w:szCs w:val="20"/>
              </w:rPr>
            </w:pPr>
            <w:r w:rsidRPr="00FD7B61">
              <w:rPr>
                <w:rFonts w:asciiTheme="majorHAnsi" w:eastAsia="Times New Roman" w:hAnsiTheme="majorHAnsi" w:cstheme="majorHAnsi"/>
                <w:color w:val="222222"/>
                <w:sz w:val="20"/>
                <w:szCs w:val="20"/>
              </w:rPr>
              <w:t xml:space="preserve">Group/Family Session per 50 minutes: </w:t>
            </w:r>
            <w:r w:rsidRPr="00FD7B61">
              <w:rPr>
                <w:rFonts w:asciiTheme="majorHAnsi" w:eastAsia="Times New Roman" w:hAnsiTheme="majorHAnsi" w:cstheme="majorHAnsi"/>
                <w:b/>
                <w:bCs/>
                <w:color w:val="222222"/>
                <w:sz w:val="20"/>
                <w:szCs w:val="20"/>
              </w:rPr>
              <w:t>$150.00</w:t>
            </w:r>
          </w:p>
        </w:tc>
      </w:tr>
      <w:tr w:rsidR="00CD4D89" w:rsidRPr="00FD7B61" w14:paraId="27600474" w14:textId="77777777" w:rsidTr="00B3053E">
        <w:tc>
          <w:tcPr>
            <w:tcW w:w="8455" w:type="dxa"/>
          </w:tcPr>
          <w:p w14:paraId="72BBBD74"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Couples/Marital Counseling per 50 minutes: </w:t>
            </w:r>
            <w:r w:rsidRPr="00FD7B61">
              <w:rPr>
                <w:rFonts w:asciiTheme="majorHAnsi" w:eastAsia="Times New Roman" w:hAnsiTheme="majorHAnsi" w:cstheme="majorHAnsi"/>
                <w:b/>
                <w:bCs/>
                <w:color w:val="222222"/>
                <w:sz w:val="20"/>
                <w:szCs w:val="20"/>
              </w:rPr>
              <w:t>$150.00</w:t>
            </w:r>
          </w:p>
        </w:tc>
      </w:tr>
      <w:tr w:rsidR="00CD4D89" w:rsidRPr="00FD7B61" w14:paraId="35FA3EE6" w14:textId="77777777" w:rsidTr="00B3053E">
        <w:tc>
          <w:tcPr>
            <w:tcW w:w="8455" w:type="dxa"/>
          </w:tcPr>
          <w:p w14:paraId="29978C9D"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Missed appointments or cancellations less than 24 hours prior to appointment are charged at </w:t>
            </w:r>
            <w:r w:rsidRPr="00FD7B61">
              <w:rPr>
                <w:rFonts w:asciiTheme="majorHAnsi" w:eastAsia="Times New Roman" w:hAnsiTheme="majorHAnsi" w:cstheme="majorHAnsi"/>
                <w:b/>
                <w:bCs/>
                <w:color w:val="222222"/>
                <w:sz w:val="20"/>
                <w:szCs w:val="20"/>
              </w:rPr>
              <w:t>$50.00</w:t>
            </w:r>
            <w:r w:rsidRPr="00FD7B61">
              <w:rPr>
                <w:rFonts w:asciiTheme="majorHAnsi" w:eastAsia="Times New Roman" w:hAnsiTheme="majorHAnsi" w:cstheme="majorHAnsi"/>
                <w:color w:val="222222"/>
                <w:sz w:val="20"/>
                <w:szCs w:val="20"/>
              </w:rPr>
              <w:t xml:space="preserve"> </w:t>
            </w:r>
          </w:p>
        </w:tc>
      </w:tr>
      <w:tr w:rsidR="00CD4D89" w:rsidRPr="00FD7B61" w14:paraId="62CCE3CC" w14:textId="77777777" w:rsidTr="00B3053E">
        <w:tc>
          <w:tcPr>
            <w:tcW w:w="8455" w:type="dxa"/>
          </w:tcPr>
          <w:p w14:paraId="5C4BCB8E" w14:textId="77777777" w:rsidR="00CD4D89" w:rsidRPr="00FD7B61" w:rsidRDefault="00CD4D89" w:rsidP="00B3053E">
            <w:pPr>
              <w:spacing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Phone Session or Consultations 15 minutes+ are charged at </w:t>
            </w:r>
            <w:r w:rsidRPr="00FD7B61">
              <w:rPr>
                <w:rFonts w:asciiTheme="majorHAnsi" w:eastAsia="Times New Roman" w:hAnsiTheme="majorHAnsi" w:cstheme="majorHAnsi"/>
                <w:b/>
                <w:bCs/>
                <w:color w:val="222222"/>
                <w:sz w:val="20"/>
                <w:szCs w:val="20"/>
              </w:rPr>
              <w:t>$50.00</w:t>
            </w:r>
          </w:p>
        </w:tc>
      </w:tr>
    </w:tbl>
    <w:p w14:paraId="694BE173" w14:textId="77777777" w:rsidR="00CD4D89" w:rsidRPr="00FD7B61" w:rsidRDefault="00CD4D89" w:rsidP="00CD4D89">
      <w:pPr>
        <w:spacing w:after="0" w:line="300" w:lineRule="atLeast"/>
        <w:ind w:firstLine="720"/>
        <w:rPr>
          <w:rFonts w:asciiTheme="majorHAnsi" w:eastAsia="Times New Roman" w:hAnsiTheme="majorHAnsi" w:cstheme="majorHAnsi"/>
          <w:color w:val="222222"/>
          <w:sz w:val="20"/>
          <w:szCs w:val="20"/>
        </w:rPr>
      </w:pPr>
    </w:p>
    <w:p w14:paraId="1F14D88A" w14:textId="77777777" w:rsidR="00CD4D89" w:rsidRPr="00FD7B61" w:rsidRDefault="00CD4D89" w:rsidP="00CD4D89">
      <w:pPr>
        <w:spacing w:after="0" w:line="300" w:lineRule="atLeast"/>
        <w:rPr>
          <w:rFonts w:asciiTheme="majorHAnsi" w:eastAsia="Times New Roman" w:hAnsiTheme="majorHAnsi" w:cstheme="majorHAnsi"/>
          <w:i/>
          <w:iCs/>
          <w:color w:val="222222"/>
          <w:sz w:val="20"/>
          <w:szCs w:val="20"/>
        </w:rPr>
      </w:pPr>
    </w:p>
    <w:p w14:paraId="7DC3DEDA" w14:textId="618402BD" w:rsidR="00CD4D89" w:rsidRPr="00FD7B61" w:rsidRDefault="008325F5" w:rsidP="00CD4D89">
      <w:pPr>
        <w:spacing w:after="0" w:line="300" w:lineRule="atLeast"/>
        <w:rPr>
          <w:rFonts w:asciiTheme="majorHAnsi" w:eastAsia="Times New Roman" w:hAnsiTheme="majorHAnsi" w:cstheme="majorHAnsi"/>
          <w:i/>
          <w:iCs/>
          <w:color w:val="222222"/>
          <w:sz w:val="20"/>
          <w:szCs w:val="20"/>
        </w:rPr>
      </w:pPr>
      <w:r>
        <w:rPr>
          <w:rFonts w:asciiTheme="majorHAnsi" w:eastAsia="Times New Roman" w:hAnsiTheme="majorHAnsi" w:cstheme="majorHAnsi"/>
          <w:i/>
          <w:iCs/>
          <w:color w:val="222222"/>
          <w:sz w:val="20"/>
          <w:szCs w:val="20"/>
        </w:rPr>
        <w:t>I, ________________</w:t>
      </w:r>
      <w:r w:rsidR="00202D7E">
        <w:rPr>
          <w:rFonts w:asciiTheme="majorHAnsi" w:eastAsia="Times New Roman" w:hAnsiTheme="majorHAnsi" w:cstheme="majorHAnsi"/>
          <w:i/>
          <w:iCs/>
          <w:color w:val="222222"/>
          <w:sz w:val="20"/>
          <w:szCs w:val="20"/>
        </w:rPr>
        <w:t>_</w:t>
      </w:r>
      <w:r w:rsidR="00CD4D89" w:rsidRPr="00FD7B61">
        <w:rPr>
          <w:rFonts w:asciiTheme="majorHAnsi" w:eastAsia="Times New Roman" w:hAnsiTheme="majorHAnsi" w:cstheme="majorHAnsi"/>
          <w:i/>
          <w:iCs/>
          <w:color w:val="222222"/>
          <w:sz w:val="20"/>
          <w:szCs w:val="20"/>
        </w:rPr>
        <w:t>________</w:t>
      </w:r>
      <w:proofErr w:type="gramStart"/>
      <w:r w:rsidR="00CD4D89" w:rsidRPr="00FD7B61">
        <w:rPr>
          <w:rFonts w:asciiTheme="majorHAnsi" w:eastAsia="Times New Roman" w:hAnsiTheme="majorHAnsi" w:cstheme="majorHAnsi"/>
          <w:i/>
          <w:iCs/>
          <w:color w:val="222222"/>
          <w:sz w:val="20"/>
          <w:szCs w:val="20"/>
        </w:rPr>
        <w:t>_  am</w:t>
      </w:r>
      <w:proofErr w:type="gramEnd"/>
      <w:r w:rsidR="00CD4D89" w:rsidRPr="00FD7B61">
        <w:rPr>
          <w:rFonts w:asciiTheme="majorHAnsi" w:eastAsia="Times New Roman" w:hAnsiTheme="majorHAnsi" w:cstheme="majorHAnsi"/>
          <w:i/>
          <w:iCs/>
          <w:color w:val="222222"/>
          <w:sz w:val="20"/>
          <w:szCs w:val="20"/>
        </w:rPr>
        <w:t xml:space="preserve"> the Person Responsible for Account, with whom have read and are agreeable to the Financial Policy set forth by Arrow Counseling, LLC and assume the financial responsibility for therapeutic services for the above mentioned client. </w:t>
      </w:r>
    </w:p>
    <w:p w14:paraId="5E493E4A" w14:textId="77777777" w:rsidR="00CD4D89" w:rsidRPr="00FD7B61" w:rsidRDefault="00CD4D89" w:rsidP="00CD4D89">
      <w:pPr>
        <w:spacing w:after="0" w:line="300" w:lineRule="atLeast"/>
        <w:rPr>
          <w:rFonts w:asciiTheme="majorHAnsi" w:eastAsia="Times New Roman" w:hAnsiTheme="majorHAnsi" w:cstheme="majorHAnsi"/>
          <w:i/>
          <w:iCs/>
          <w:color w:val="222222"/>
          <w:sz w:val="20"/>
          <w:szCs w:val="20"/>
        </w:rPr>
      </w:pPr>
    </w:p>
    <w:p w14:paraId="3AE788B5" w14:textId="77777777" w:rsidR="00CD4D89" w:rsidRPr="00FD7B61" w:rsidRDefault="00CD4D89" w:rsidP="00CD4D89">
      <w:pPr>
        <w:spacing w:after="0" w:line="300" w:lineRule="atLeast"/>
        <w:rPr>
          <w:rFonts w:asciiTheme="majorHAnsi" w:eastAsia="Times New Roman" w:hAnsiTheme="majorHAnsi" w:cstheme="majorHAnsi"/>
          <w:i/>
          <w:iCs/>
          <w:color w:val="222222"/>
          <w:sz w:val="20"/>
          <w:szCs w:val="20"/>
        </w:rPr>
      </w:pPr>
    </w:p>
    <w:p w14:paraId="5F7449D7" w14:textId="77777777" w:rsidR="00CD4D89" w:rsidRPr="00FD7B61" w:rsidRDefault="00CD4D89" w:rsidP="00CD4D89">
      <w:pPr>
        <w:spacing w:after="0" w:line="300" w:lineRule="atLeast"/>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Payment is requested to be paid at the beginning of each session. Accepted payment options are: Cash, Credit Card/Debit Card, Checks made payable to “Arrow Counseling LLC”</w:t>
      </w:r>
    </w:p>
    <w:p w14:paraId="0E8BBBA8" w14:textId="31493B81" w:rsidR="008325F5" w:rsidRPr="00FD7B61" w:rsidRDefault="008325F5" w:rsidP="008325F5">
      <w:pPr>
        <w:spacing w:after="0"/>
        <w:rPr>
          <w:rFonts w:ascii="Calibri" w:eastAsia="Calibri" w:hAnsi="Calibri" w:cs="Calibri"/>
          <w:color w:val="000000"/>
          <w:sz w:val="24"/>
        </w:rPr>
      </w:pPr>
      <w:r>
        <w:rPr>
          <w:rFonts w:ascii="Calibri" w:eastAsia="Calibri" w:hAnsi="Calibri" w:cs="Calibri"/>
          <w:color w:val="000000"/>
          <w:sz w:val="24"/>
        </w:rPr>
        <w:br/>
      </w:r>
      <w:r w:rsidRPr="00FD7B61">
        <w:rPr>
          <w:rFonts w:ascii="Calibri" w:eastAsia="Calibri" w:hAnsi="Calibri" w:cs="Calibri"/>
          <w:color w:val="000000"/>
          <w:sz w:val="24"/>
        </w:rPr>
        <w:t>Client’s Printed Name: ___</w:t>
      </w:r>
      <w:r>
        <w:rPr>
          <w:rFonts w:ascii="Calibri" w:eastAsia="Calibri" w:hAnsi="Calibri" w:cs="Calibri"/>
          <w:color w:val="000000"/>
          <w:sz w:val="24"/>
          <w:u w:val="single"/>
        </w:rPr>
        <w:t xml:space="preserve"> ________________</w:t>
      </w:r>
      <w:r w:rsidRPr="00FD7B61">
        <w:rPr>
          <w:rFonts w:ascii="Calibri" w:eastAsia="Calibri" w:hAnsi="Calibri" w:cs="Calibri"/>
          <w:color w:val="000000"/>
          <w:sz w:val="24"/>
        </w:rPr>
        <w:t>______________________________</w:t>
      </w:r>
      <w:r>
        <w:rPr>
          <w:rFonts w:ascii="Calibri" w:eastAsia="Calibri" w:hAnsi="Calibri" w:cs="Calibri"/>
          <w:color w:val="000000"/>
          <w:sz w:val="24"/>
        </w:rPr>
        <w:t>____________________</w:t>
      </w:r>
      <w:r w:rsidRPr="00FD7B61">
        <w:rPr>
          <w:rFonts w:ascii="Calibri" w:eastAsia="Calibri" w:hAnsi="Calibri" w:cs="Calibri"/>
          <w:color w:val="000000"/>
          <w:sz w:val="24"/>
        </w:rPr>
        <w:br/>
      </w:r>
      <w:r w:rsidRPr="00FD7B61">
        <w:rPr>
          <w:rFonts w:ascii="Calibri" w:eastAsia="Calibri" w:hAnsi="Calibri" w:cs="Calibri"/>
          <w:color w:val="000000"/>
          <w:sz w:val="24"/>
        </w:rPr>
        <w:br/>
      </w:r>
      <w:r>
        <w:rPr>
          <w:rFonts w:ascii="Calibri" w:eastAsia="Calibri" w:hAnsi="Calibri" w:cs="Calibri"/>
          <w:color w:val="000000"/>
          <w:sz w:val="24"/>
        </w:rPr>
        <w:t>Client’s</w:t>
      </w:r>
      <w:r w:rsidRPr="00FD7B61">
        <w:rPr>
          <w:rFonts w:ascii="Calibri" w:eastAsia="Calibri" w:hAnsi="Calibri" w:cs="Calibri"/>
          <w:color w:val="000000"/>
          <w:sz w:val="24"/>
        </w:rPr>
        <w:t xml:space="preserve"> Signature: _______________________________________________</w:t>
      </w:r>
      <w:r>
        <w:rPr>
          <w:rFonts w:ascii="Calibri" w:eastAsia="Calibri" w:hAnsi="Calibri" w:cs="Calibri"/>
          <w:color w:val="000000"/>
          <w:sz w:val="24"/>
        </w:rPr>
        <w:t>________</w:t>
      </w:r>
      <w:r w:rsidRPr="00FD7B61">
        <w:rPr>
          <w:rFonts w:ascii="Calibri" w:eastAsia="Calibri" w:hAnsi="Calibri" w:cs="Calibri"/>
          <w:color w:val="000000"/>
          <w:sz w:val="24"/>
        </w:rPr>
        <w:t>___________________</w:t>
      </w:r>
    </w:p>
    <w:p w14:paraId="21AAD20F" w14:textId="77777777" w:rsidR="008325F5" w:rsidRPr="00634438" w:rsidRDefault="008325F5" w:rsidP="008325F5">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br/>
        <w:t xml:space="preserve">                                                                                                                       </w:t>
      </w:r>
      <w:r w:rsidRPr="00FD7B61">
        <w:rPr>
          <w:rFonts w:ascii="Calibri" w:eastAsia="Calibri" w:hAnsi="Calibri" w:cs="Calibri"/>
          <w:color w:val="000000"/>
          <w:sz w:val="24"/>
        </w:rPr>
        <w:t>Date: _</w:t>
      </w:r>
      <w:r>
        <w:rPr>
          <w:rFonts w:ascii="Calibri" w:eastAsia="Calibri" w:hAnsi="Calibri" w:cs="Calibri"/>
          <w:color w:val="000000"/>
          <w:sz w:val="24"/>
        </w:rPr>
        <w:t>______</w:t>
      </w:r>
      <w:r w:rsidRPr="00FD7B61">
        <w:rPr>
          <w:rFonts w:ascii="Calibri" w:eastAsia="Calibri" w:hAnsi="Calibri" w:cs="Calibri"/>
          <w:color w:val="000000"/>
          <w:sz w:val="24"/>
        </w:rPr>
        <w:t>_____ Time: _____________</w:t>
      </w:r>
    </w:p>
    <w:p w14:paraId="6E112A3E" w14:textId="77777777" w:rsidR="00741058" w:rsidRDefault="00741058" w:rsidP="00741058">
      <w:pPr>
        <w:ind w:left="5040" w:firstLine="720"/>
        <w:rPr>
          <w:rFonts w:asciiTheme="majorHAnsi" w:eastAsia="Times New Roman" w:hAnsiTheme="majorHAnsi" w:cstheme="majorHAnsi"/>
          <w:color w:val="222222"/>
          <w:sz w:val="20"/>
          <w:szCs w:val="20"/>
        </w:rPr>
      </w:pPr>
    </w:p>
    <w:p w14:paraId="0CB4AF4E" w14:textId="1CDDD652" w:rsidR="00741058" w:rsidRPr="00FD7B61" w:rsidRDefault="00741058" w:rsidP="00634438">
      <w:pPr>
        <w:rPr>
          <w:rFonts w:asciiTheme="majorHAnsi" w:eastAsia="Times New Roman" w:hAnsiTheme="majorHAnsi" w:cstheme="majorHAnsi"/>
          <w:color w:val="222222"/>
          <w:sz w:val="20"/>
          <w:szCs w:val="20"/>
        </w:rPr>
      </w:pPr>
    </w:p>
    <w:p w14:paraId="7B113854" w14:textId="77777777" w:rsidR="00CD4D89" w:rsidRPr="00FD7B61" w:rsidRDefault="00CD4D89" w:rsidP="00CD4D89">
      <w:pPr>
        <w:spacing w:after="0" w:line="300" w:lineRule="atLeast"/>
        <w:jc w:val="center"/>
        <w:rPr>
          <w:rFonts w:asciiTheme="majorHAnsi" w:eastAsia="Times New Roman" w:hAnsiTheme="majorHAnsi" w:cstheme="majorHAnsi"/>
          <w:color w:val="222222"/>
          <w:sz w:val="24"/>
          <w:szCs w:val="24"/>
          <w:u w:val="single"/>
        </w:rPr>
      </w:pPr>
      <w:r w:rsidRPr="00FD7B61">
        <w:rPr>
          <w:rFonts w:asciiTheme="majorHAnsi" w:eastAsia="Times New Roman" w:hAnsiTheme="majorHAnsi" w:cstheme="majorHAnsi"/>
          <w:b/>
          <w:bCs/>
          <w:color w:val="222222"/>
          <w:sz w:val="24"/>
          <w:szCs w:val="24"/>
          <w:u w:val="single"/>
        </w:rPr>
        <w:t>RELEASE OF INFORMTION CONSENT- INSURANCE</w:t>
      </w:r>
    </w:p>
    <w:p w14:paraId="5EAAD82A" w14:textId="77777777" w:rsidR="00CD4D89" w:rsidRPr="00FD7B61" w:rsidRDefault="00CD4D89" w:rsidP="00CD4D89">
      <w:pPr>
        <w:spacing w:after="0" w:line="240" w:lineRule="auto"/>
        <w:rPr>
          <w:rFonts w:asciiTheme="majorHAnsi" w:eastAsia="Times New Roman" w:hAnsiTheme="majorHAnsi" w:cstheme="majorHAnsi"/>
          <w:color w:val="222222"/>
          <w:sz w:val="20"/>
          <w:szCs w:val="20"/>
        </w:rPr>
      </w:pPr>
    </w:p>
    <w:tbl>
      <w:tblPr>
        <w:tblStyle w:val="TableGrid0"/>
        <w:tblW w:w="10165" w:type="dxa"/>
        <w:tblLook w:val="04A0" w:firstRow="1" w:lastRow="0" w:firstColumn="1" w:lastColumn="0" w:noHBand="0" w:noVBand="1"/>
      </w:tblPr>
      <w:tblGrid>
        <w:gridCol w:w="1255"/>
        <w:gridCol w:w="3330"/>
        <w:gridCol w:w="720"/>
        <w:gridCol w:w="1530"/>
        <w:gridCol w:w="975"/>
        <w:gridCol w:w="2355"/>
      </w:tblGrid>
      <w:tr w:rsidR="00CD4D89" w:rsidRPr="00FD7B61" w14:paraId="177E2BF2" w14:textId="77777777" w:rsidTr="00B3053E">
        <w:tc>
          <w:tcPr>
            <w:tcW w:w="1255" w:type="dxa"/>
          </w:tcPr>
          <w:p w14:paraId="5B33A197"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Client Name</w:t>
            </w:r>
          </w:p>
        </w:tc>
        <w:tc>
          <w:tcPr>
            <w:tcW w:w="8910" w:type="dxa"/>
            <w:gridSpan w:val="5"/>
          </w:tcPr>
          <w:p w14:paraId="66CB11FE" w14:textId="22D26B2E" w:rsidR="00CD4D89" w:rsidRPr="00741058" w:rsidRDefault="00CD4D89" w:rsidP="00B3053E">
            <w:pPr>
              <w:rPr>
                <w:rFonts w:asciiTheme="majorHAnsi" w:eastAsia="Times New Roman" w:hAnsiTheme="majorHAnsi" w:cstheme="majorHAnsi"/>
                <w:b/>
                <w:color w:val="222222"/>
                <w:sz w:val="24"/>
                <w:szCs w:val="24"/>
              </w:rPr>
            </w:pPr>
          </w:p>
        </w:tc>
      </w:tr>
      <w:tr w:rsidR="00CD4D89" w:rsidRPr="00FD7B61" w14:paraId="4B786F89" w14:textId="77777777" w:rsidTr="00B3053E">
        <w:tc>
          <w:tcPr>
            <w:tcW w:w="1255" w:type="dxa"/>
          </w:tcPr>
          <w:p w14:paraId="5E68A141"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Address</w:t>
            </w:r>
          </w:p>
        </w:tc>
        <w:tc>
          <w:tcPr>
            <w:tcW w:w="8910" w:type="dxa"/>
            <w:gridSpan w:val="5"/>
          </w:tcPr>
          <w:p w14:paraId="6EFF193F" w14:textId="7D667CB1" w:rsidR="00CD4D89" w:rsidRPr="00741058" w:rsidRDefault="00CD4D89" w:rsidP="00B3053E">
            <w:pPr>
              <w:rPr>
                <w:rFonts w:asciiTheme="majorHAnsi" w:eastAsia="Times New Roman" w:hAnsiTheme="majorHAnsi" w:cstheme="majorHAnsi"/>
                <w:b/>
                <w:color w:val="222222"/>
                <w:sz w:val="24"/>
                <w:szCs w:val="24"/>
              </w:rPr>
            </w:pPr>
          </w:p>
        </w:tc>
      </w:tr>
      <w:tr w:rsidR="00CD4D89" w:rsidRPr="00FD7B61" w14:paraId="2B72549F" w14:textId="77777777" w:rsidTr="00B3053E">
        <w:trPr>
          <w:trHeight w:val="257"/>
        </w:trPr>
        <w:tc>
          <w:tcPr>
            <w:tcW w:w="1255" w:type="dxa"/>
          </w:tcPr>
          <w:p w14:paraId="665BB91A"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City</w:t>
            </w:r>
          </w:p>
        </w:tc>
        <w:tc>
          <w:tcPr>
            <w:tcW w:w="3330" w:type="dxa"/>
          </w:tcPr>
          <w:p w14:paraId="67D90E95" w14:textId="617C843A" w:rsidR="00CD4D89" w:rsidRPr="00741058" w:rsidRDefault="00CD4D89" w:rsidP="00B3053E">
            <w:pPr>
              <w:rPr>
                <w:rFonts w:asciiTheme="majorHAnsi" w:eastAsia="Times New Roman" w:hAnsiTheme="majorHAnsi" w:cstheme="majorHAnsi"/>
                <w:b/>
                <w:color w:val="222222"/>
                <w:sz w:val="24"/>
                <w:szCs w:val="24"/>
              </w:rPr>
            </w:pPr>
          </w:p>
        </w:tc>
        <w:tc>
          <w:tcPr>
            <w:tcW w:w="720" w:type="dxa"/>
          </w:tcPr>
          <w:p w14:paraId="0D1158CD"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State</w:t>
            </w:r>
          </w:p>
        </w:tc>
        <w:tc>
          <w:tcPr>
            <w:tcW w:w="1530" w:type="dxa"/>
          </w:tcPr>
          <w:p w14:paraId="6D886ECF" w14:textId="5FBFEBE0" w:rsidR="00CD4D89" w:rsidRPr="00741058" w:rsidRDefault="00741058" w:rsidP="00B3053E">
            <w:pPr>
              <w:rPr>
                <w:rFonts w:asciiTheme="majorHAnsi" w:eastAsia="Times New Roman" w:hAnsiTheme="majorHAnsi" w:cstheme="majorHAnsi"/>
                <w:b/>
                <w:color w:val="222222"/>
                <w:sz w:val="24"/>
                <w:szCs w:val="24"/>
              </w:rPr>
            </w:pPr>
            <w:r w:rsidRPr="00741058">
              <w:rPr>
                <w:rFonts w:asciiTheme="majorHAnsi" w:eastAsia="Times New Roman" w:hAnsiTheme="majorHAnsi" w:cstheme="majorHAnsi"/>
                <w:b/>
                <w:color w:val="222222"/>
                <w:sz w:val="24"/>
                <w:szCs w:val="24"/>
              </w:rPr>
              <w:t>NJ</w:t>
            </w:r>
          </w:p>
        </w:tc>
        <w:tc>
          <w:tcPr>
            <w:tcW w:w="975" w:type="dxa"/>
          </w:tcPr>
          <w:p w14:paraId="26100033"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Zip Code</w:t>
            </w:r>
          </w:p>
        </w:tc>
        <w:tc>
          <w:tcPr>
            <w:tcW w:w="2355" w:type="dxa"/>
          </w:tcPr>
          <w:p w14:paraId="4EE467E3" w14:textId="05458661" w:rsidR="00CD4D89" w:rsidRPr="00741058" w:rsidRDefault="00CD4D89" w:rsidP="008325F5">
            <w:pPr>
              <w:rPr>
                <w:rFonts w:asciiTheme="majorHAnsi" w:eastAsia="Times New Roman" w:hAnsiTheme="majorHAnsi" w:cstheme="majorHAnsi"/>
                <w:b/>
                <w:color w:val="222222"/>
                <w:sz w:val="24"/>
                <w:szCs w:val="24"/>
              </w:rPr>
            </w:pPr>
          </w:p>
        </w:tc>
      </w:tr>
      <w:tr w:rsidR="00CD4D89" w:rsidRPr="00FD7B61" w14:paraId="7DFAE8BD" w14:textId="77777777" w:rsidTr="00B3053E">
        <w:tc>
          <w:tcPr>
            <w:tcW w:w="1255" w:type="dxa"/>
          </w:tcPr>
          <w:p w14:paraId="5C25137A"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Date of Birth</w:t>
            </w:r>
          </w:p>
        </w:tc>
        <w:tc>
          <w:tcPr>
            <w:tcW w:w="8910" w:type="dxa"/>
            <w:gridSpan w:val="5"/>
          </w:tcPr>
          <w:p w14:paraId="1569269C" w14:textId="00E9800A" w:rsidR="00CD4D89" w:rsidRPr="00741058" w:rsidRDefault="00CD4D89" w:rsidP="00B3053E">
            <w:pPr>
              <w:rPr>
                <w:rFonts w:asciiTheme="majorHAnsi" w:eastAsia="Times New Roman" w:hAnsiTheme="majorHAnsi" w:cstheme="majorHAnsi"/>
                <w:b/>
                <w:color w:val="222222"/>
                <w:sz w:val="24"/>
                <w:szCs w:val="24"/>
              </w:rPr>
            </w:pPr>
          </w:p>
        </w:tc>
      </w:tr>
      <w:tr w:rsidR="00CD4D89" w:rsidRPr="00FD7B61" w14:paraId="1C54A7EE" w14:textId="77777777" w:rsidTr="00B3053E">
        <w:tc>
          <w:tcPr>
            <w:tcW w:w="1255" w:type="dxa"/>
          </w:tcPr>
          <w:p w14:paraId="1DBF9219"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Phone</w:t>
            </w:r>
          </w:p>
        </w:tc>
        <w:tc>
          <w:tcPr>
            <w:tcW w:w="8910" w:type="dxa"/>
            <w:gridSpan w:val="5"/>
          </w:tcPr>
          <w:p w14:paraId="5954913D" w14:textId="18E1A061" w:rsidR="00CD4D89" w:rsidRPr="00741058" w:rsidRDefault="00CD4D89" w:rsidP="00B3053E">
            <w:pPr>
              <w:rPr>
                <w:rFonts w:asciiTheme="majorHAnsi" w:eastAsia="Times New Roman" w:hAnsiTheme="majorHAnsi" w:cstheme="majorHAnsi"/>
                <w:b/>
                <w:color w:val="222222"/>
                <w:sz w:val="24"/>
                <w:szCs w:val="24"/>
              </w:rPr>
            </w:pPr>
          </w:p>
        </w:tc>
      </w:tr>
    </w:tbl>
    <w:p w14:paraId="76BB15F9" w14:textId="77777777" w:rsidR="00CD4D89" w:rsidRPr="00FD7B61" w:rsidRDefault="00CD4D89" w:rsidP="00CD4D89">
      <w:pPr>
        <w:spacing w:after="0" w:line="240" w:lineRule="auto"/>
        <w:rPr>
          <w:rFonts w:asciiTheme="majorHAnsi" w:eastAsia="Times New Roman" w:hAnsiTheme="majorHAnsi" w:cstheme="majorHAnsi"/>
          <w:color w:val="222222"/>
          <w:sz w:val="20"/>
          <w:szCs w:val="20"/>
        </w:rPr>
      </w:pPr>
    </w:p>
    <w:p w14:paraId="0246DA5C" w14:textId="4D8BA4E7" w:rsidR="00CD4D89" w:rsidRPr="00FD7B61" w:rsidRDefault="00CD4D89" w:rsidP="00CD4D89">
      <w:pPr>
        <w:spacing w:after="0" w:line="240" w:lineRule="auto"/>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I, </w:t>
      </w:r>
      <w:r w:rsidR="008325F5">
        <w:rPr>
          <w:rFonts w:asciiTheme="majorHAnsi" w:eastAsia="Times New Roman" w:hAnsiTheme="majorHAnsi" w:cstheme="majorHAnsi"/>
          <w:b/>
          <w:color w:val="222222"/>
          <w:sz w:val="20"/>
          <w:szCs w:val="20"/>
          <w:u w:val="single"/>
        </w:rPr>
        <w:t>____________________________________</w:t>
      </w:r>
      <w:r w:rsidRPr="00FD7B61">
        <w:rPr>
          <w:rFonts w:asciiTheme="majorHAnsi" w:eastAsia="Times New Roman" w:hAnsiTheme="majorHAnsi" w:cstheme="majorHAnsi"/>
          <w:color w:val="222222"/>
          <w:sz w:val="20"/>
          <w:szCs w:val="20"/>
        </w:rPr>
        <w:t xml:space="preserve">authorize </w:t>
      </w:r>
      <w:r w:rsidRPr="00FD7B61">
        <w:rPr>
          <w:rFonts w:asciiTheme="majorHAnsi" w:eastAsia="Times New Roman" w:hAnsiTheme="majorHAnsi" w:cstheme="majorHAnsi"/>
          <w:b/>
          <w:color w:val="222222"/>
          <w:sz w:val="20"/>
          <w:szCs w:val="20"/>
        </w:rPr>
        <w:t>Arrow Counseling, LLC,</w:t>
      </w:r>
      <w:r w:rsidRPr="00FD7B61">
        <w:rPr>
          <w:rFonts w:asciiTheme="majorHAnsi" w:eastAsia="Times New Roman" w:hAnsiTheme="majorHAnsi" w:cstheme="majorHAnsi"/>
          <w:color w:val="222222"/>
          <w:sz w:val="20"/>
          <w:szCs w:val="20"/>
        </w:rPr>
        <w:t xml:space="preserve"> Michelle Cox, LCSW, to send and/or receive the following information to the individual/office/facility listed below. This consent is valid for 365 days following today’s date.   </w:t>
      </w:r>
    </w:p>
    <w:p w14:paraId="7333BA49" w14:textId="77777777" w:rsidR="00CD4D89" w:rsidRPr="00FD7B61" w:rsidRDefault="00CD4D89" w:rsidP="00CD4D89">
      <w:pPr>
        <w:spacing w:after="0" w:line="240" w:lineRule="auto"/>
        <w:jc w:val="both"/>
        <w:rPr>
          <w:rFonts w:asciiTheme="majorHAnsi" w:eastAsia="Times New Roman" w:hAnsiTheme="majorHAnsi" w:cstheme="majorHAnsi"/>
          <w:color w:val="222222"/>
          <w:sz w:val="20"/>
          <w:szCs w:val="20"/>
        </w:rPr>
      </w:pPr>
    </w:p>
    <w:tbl>
      <w:tblPr>
        <w:tblStyle w:val="TableGrid0"/>
        <w:tblW w:w="10165" w:type="dxa"/>
        <w:tblLook w:val="04A0" w:firstRow="1" w:lastRow="0" w:firstColumn="1" w:lastColumn="0" w:noHBand="0" w:noVBand="1"/>
      </w:tblPr>
      <w:tblGrid>
        <w:gridCol w:w="912"/>
        <w:gridCol w:w="3673"/>
        <w:gridCol w:w="720"/>
        <w:gridCol w:w="1530"/>
        <w:gridCol w:w="975"/>
        <w:gridCol w:w="2355"/>
      </w:tblGrid>
      <w:tr w:rsidR="00CD4D89" w:rsidRPr="00FD7B61" w14:paraId="5F2A4D14" w14:textId="77777777" w:rsidTr="00B3053E">
        <w:trPr>
          <w:trHeight w:val="247"/>
        </w:trPr>
        <w:tc>
          <w:tcPr>
            <w:tcW w:w="912" w:type="dxa"/>
          </w:tcPr>
          <w:p w14:paraId="227E6B93"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Name</w:t>
            </w:r>
          </w:p>
        </w:tc>
        <w:tc>
          <w:tcPr>
            <w:tcW w:w="9253" w:type="dxa"/>
            <w:gridSpan w:val="5"/>
          </w:tcPr>
          <w:p w14:paraId="66F1A3EB" w14:textId="77777777" w:rsidR="00CD4D89" w:rsidRPr="00FD7B61" w:rsidRDefault="00CD4D89" w:rsidP="00B3053E">
            <w:pPr>
              <w:rPr>
                <w:rFonts w:asciiTheme="majorHAnsi" w:eastAsia="Times New Roman" w:hAnsiTheme="majorHAnsi" w:cstheme="majorHAnsi"/>
                <w:b/>
                <w:color w:val="222222"/>
                <w:sz w:val="20"/>
                <w:szCs w:val="20"/>
              </w:rPr>
            </w:pPr>
            <w:r w:rsidRPr="00FD7B61">
              <w:rPr>
                <w:rFonts w:asciiTheme="majorHAnsi" w:eastAsia="Times New Roman" w:hAnsiTheme="majorHAnsi" w:cstheme="majorHAnsi"/>
                <w:b/>
                <w:color w:val="222222"/>
                <w:sz w:val="20"/>
                <w:szCs w:val="20"/>
              </w:rPr>
              <w:t xml:space="preserve">HORIZON BCBS </w:t>
            </w:r>
          </w:p>
        </w:tc>
      </w:tr>
      <w:tr w:rsidR="00CD4D89" w:rsidRPr="00FD7B61" w14:paraId="1D4D31FD" w14:textId="77777777" w:rsidTr="00B3053E">
        <w:trPr>
          <w:trHeight w:val="247"/>
        </w:trPr>
        <w:tc>
          <w:tcPr>
            <w:tcW w:w="912" w:type="dxa"/>
          </w:tcPr>
          <w:p w14:paraId="74DBE8E1"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Address</w:t>
            </w:r>
          </w:p>
        </w:tc>
        <w:tc>
          <w:tcPr>
            <w:tcW w:w="9253" w:type="dxa"/>
            <w:gridSpan w:val="5"/>
          </w:tcPr>
          <w:p w14:paraId="3382002B"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3 Penn Plaza</w:t>
            </w:r>
          </w:p>
        </w:tc>
      </w:tr>
      <w:tr w:rsidR="00CD4D89" w:rsidRPr="00FD7B61" w14:paraId="0BBF1E3C" w14:textId="77777777" w:rsidTr="00B3053E">
        <w:trPr>
          <w:trHeight w:val="257"/>
        </w:trPr>
        <w:tc>
          <w:tcPr>
            <w:tcW w:w="912" w:type="dxa"/>
          </w:tcPr>
          <w:p w14:paraId="35836B83"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City</w:t>
            </w:r>
          </w:p>
        </w:tc>
        <w:tc>
          <w:tcPr>
            <w:tcW w:w="3673" w:type="dxa"/>
          </w:tcPr>
          <w:p w14:paraId="0DC047B3"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Newark</w:t>
            </w:r>
          </w:p>
        </w:tc>
        <w:tc>
          <w:tcPr>
            <w:tcW w:w="720" w:type="dxa"/>
          </w:tcPr>
          <w:p w14:paraId="248B5FF7"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State</w:t>
            </w:r>
          </w:p>
        </w:tc>
        <w:tc>
          <w:tcPr>
            <w:tcW w:w="1530" w:type="dxa"/>
          </w:tcPr>
          <w:p w14:paraId="11ED5A94"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NJ</w:t>
            </w:r>
          </w:p>
        </w:tc>
        <w:tc>
          <w:tcPr>
            <w:tcW w:w="975" w:type="dxa"/>
          </w:tcPr>
          <w:p w14:paraId="59B89D0E"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Zip Code</w:t>
            </w:r>
          </w:p>
        </w:tc>
        <w:tc>
          <w:tcPr>
            <w:tcW w:w="2355" w:type="dxa"/>
          </w:tcPr>
          <w:p w14:paraId="1A6E1242"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07101</w:t>
            </w:r>
          </w:p>
        </w:tc>
      </w:tr>
      <w:tr w:rsidR="00CD4D89" w:rsidRPr="00FD7B61" w14:paraId="57D60A25" w14:textId="77777777" w:rsidTr="00B3053E">
        <w:trPr>
          <w:trHeight w:val="257"/>
        </w:trPr>
        <w:tc>
          <w:tcPr>
            <w:tcW w:w="912" w:type="dxa"/>
          </w:tcPr>
          <w:p w14:paraId="3DF79660"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Phone</w:t>
            </w:r>
          </w:p>
        </w:tc>
        <w:tc>
          <w:tcPr>
            <w:tcW w:w="9253" w:type="dxa"/>
            <w:gridSpan w:val="5"/>
          </w:tcPr>
          <w:p w14:paraId="5E50ABA7"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(800) 626-2212</w:t>
            </w:r>
          </w:p>
        </w:tc>
      </w:tr>
    </w:tbl>
    <w:p w14:paraId="2189E06C" w14:textId="5E73E3F8"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A separate authorization, as defined by HIPAA, is required for *Psychotherapy Notes:</w:t>
      </w:r>
    </w:p>
    <w:p w14:paraId="417345EF"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sectPr w:rsidR="00CD4D89" w:rsidRPr="00FD7B61" w:rsidSect="00B3053E">
          <w:headerReference w:type="default" r:id="rId7"/>
          <w:pgSz w:w="12240" w:h="15840"/>
          <w:pgMar w:top="720" w:right="720" w:bottom="720" w:left="720" w:header="720" w:footer="720" w:gutter="0"/>
          <w:cols w:space="720"/>
          <w:docGrid w:linePitch="360"/>
        </w:sectPr>
      </w:pPr>
    </w:p>
    <w:p w14:paraId="7E4EAC39"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Academic Testing Results</w:t>
      </w:r>
    </w:p>
    <w:p w14:paraId="2B321513"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Behavior programs</w:t>
      </w:r>
    </w:p>
    <w:p w14:paraId="3B5F31E0"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Progress Reports</w:t>
      </w:r>
    </w:p>
    <w:p w14:paraId="4E092C26"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Intelligence Testing Reports</w:t>
      </w:r>
    </w:p>
    <w:p w14:paraId="50EF9C79"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Medical Records</w:t>
      </w:r>
    </w:p>
    <w:p w14:paraId="1352B2AA"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Personality Profiles</w:t>
      </w:r>
    </w:p>
    <w:p w14:paraId="669CDC07"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Psychological Reports</w:t>
      </w:r>
    </w:p>
    <w:p w14:paraId="2AB1E232"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Psychological Testing results</w:t>
      </w:r>
    </w:p>
    <w:p w14:paraId="053F4FFD"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Service Plans</w:t>
      </w:r>
    </w:p>
    <w:p w14:paraId="68EC5CBF"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Summary Reports</w:t>
      </w:r>
    </w:p>
    <w:p w14:paraId="4EAF024C"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Vocational testing results</w:t>
      </w:r>
    </w:p>
    <w:p w14:paraId="2AF80191"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Entire record, except progress notes</w:t>
      </w:r>
    </w:p>
    <w:p w14:paraId="0760D6FE"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Psychotherapy Notes</w:t>
      </w:r>
    </w:p>
    <w:p w14:paraId="29249468"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sectPr w:rsidR="00CD4D89" w:rsidRPr="00FD7B61" w:rsidSect="00B3053E">
          <w:type w:val="continuous"/>
          <w:pgSz w:w="12240" w:h="15840"/>
          <w:pgMar w:top="720" w:right="720" w:bottom="720" w:left="720" w:header="720" w:footer="720" w:gutter="0"/>
          <w:cols w:num="2" w:space="720"/>
          <w:docGrid w:linePitch="360"/>
        </w:sectPr>
      </w:pPr>
    </w:p>
    <w:p w14:paraId="68062B66" w14:textId="6D3FA763"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Other (specify)_________________________________________________</w:t>
      </w:r>
      <w:r w:rsidRPr="00FD7B61">
        <w:rPr>
          <w:rFonts w:asciiTheme="majorHAnsi" w:eastAsia="Times New Roman" w:hAnsiTheme="majorHAnsi" w:cstheme="majorHAnsi"/>
          <w:color w:val="222222"/>
          <w:sz w:val="19"/>
          <w:szCs w:val="19"/>
        </w:rPr>
        <w:tab/>
      </w:r>
    </w:p>
    <w:p w14:paraId="4FBBC6FD"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The above information will be used for the following purposes:</w:t>
      </w:r>
    </w:p>
    <w:p w14:paraId="71CDB711"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sectPr w:rsidR="00CD4D89" w:rsidRPr="00FD7B61" w:rsidSect="00B3053E">
          <w:type w:val="continuous"/>
          <w:pgSz w:w="12240" w:h="15840"/>
          <w:pgMar w:top="720" w:right="720" w:bottom="720" w:left="720" w:header="720" w:footer="720" w:gutter="0"/>
          <w:cols w:space="720"/>
          <w:docGrid w:linePitch="360"/>
        </w:sectPr>
      </w:pPr>
    </w:p>
    <w:p w14:paraId="7BF4FB3D"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Planning appropriate treatment or program</w:t>
      </w:r>
    </w:p>
    <w:p w14:paraId="00573AF1"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Continuing appropriate treatment or program</w:t>
      </w:r>
    </w:p>
    <w:p w14:paraId="307BDF58" w14:textId="58A1AC5C"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Determining eligibility for benefits or program</w:t>
      </w:r>
    </w:p>
    <w:p w14:paraId="28ABB169"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Case review</w:t>
      </w:r>
    </w:p>
    <w:p w14:paraId="70EBBDB3" w14:textId="0AEE813C"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Updating files</w:t>
      </w:r>
    </w:p>
    <w:p w14:paraId="4179E34C" w14:textId="664DEBC4" w:rsidR="00CD4D89" w:rsidRPr="00FD7B61" w:rsidRDefault="00CD4D89" w:rsidP="00CD4D89">
      <w:pPr>
        <w:spacing w:after="0" w:line="240" w:lineRule="auto"/>
        <w:rPr>
          <w:rFonts w:asciiTheme="majorHAnsi" w:eastAsia="Times New Roman" w:hAnsiTheme="majorHAnsi" w:cstheme="majorHAnsi"/>
          <w:color w:val="222222"/>
          <w:sz w:val="19"/>
          <w:szCs w:val="19"/>
          <w:u w:val="single"/>
        </w:rPr>
      </w:pPr>
      <w:r w:rsidRPr="00FD7B61">
        <w:rPr>
          <w:rFonts w:asciiTheme="majorHAnsi" w:eastAsia="Times New Roman" w:hAnsiTheme="majorHAnsi" w:cstheme="majorHAnsi"/>
          <w:color w:val="222222"/>
          <w:sz w:val="19"/>
          <w:szCs w:val="19"/>
        </w:rPr>
        <w:t xml:space="preserve">                 </w:t>
      </w:r>
      <w:r w:rsidRPr="00FD7B61">
        <w:rPr>
          <w:rFonts w:ascii="Arial" w:hAnsi="Arial" w:cs="Arial"/>
          <w:sz w:val="18"/>
          <w:szCs w:val="18"/>
        </w:rPr>
        <w:fldChar w:fldCharType="begin">
          <w:ffData>
            <w:name w:val=""/>
            <w:enabled/>
            <w:calcOnExit w:val="0"/>
            <w:checkBox>
              <w:size w:val="20"/>
              <w:default w:val="1"/>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Other (specify)_</w:t>
      </w:r>
      <w:r w:rsidRPr="00FD7B61">
        <w:rPr>
          <w:rFonts w:asciiTheme="majorHAnsi" w:eastAsia="Times New Roman" w:hAnsiTheme="majorHAnsi" w:cstheme="majorHAnsi"/>
          <w:color w:val="222222"/>
          <w:sz w:val="19"/>
          <w:szCs w:val="19"/>
          <w:u w:val="single"/>
        </w:rPr>
        <w:t>INSURANCE PURPOSES</w:t>
      </w:r>
    </w:p>
    <w:p w14:paraId="3E2A7AB3" w14:textId="77777777" w:rsidR="00CD4D89" w:rsidRPr="00FD7B61" w:rsidRDefault="00CD4D89" w:rsidP="00CD4D89">
      <w:pPr>
        <w:spacing w:after="0" w:line="300" w:lineRule="atLeast"/>
        <w:jc w:val="both"/>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the information disclosed to the recipient may not be protected under these guidelines if they are not a health care provider covered by state or federal rules.</w:t>
      </w:r>
    </w:p>
    <w:p w14:paraId="4714E8EE" w14:textId="10C6DC25" w:rsidR="00CD4D89" w:rsidRPr="00FD7B61" w:rsidRDefault="00CD4D89" w:rsidP="00B033B8">
      <w:pPr>
        <w:spacing w:after="0" w:line="300" w:lineRule="atLeast"/>
        <w:jc w:val="both"/>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I understand that this authorization is voluntary and I may revoke this consent at any time by providing written notice, and after (</w:t>
      </w:r>
      <w:r w:rsidRPr="00FD7B61">
        <w:rPr>
          <w:rFonts w:asciiTheme="majorHAnsi" w:eastAsia="Times New Roman" w:hAnsiTheme="majorHAnsi" w:cstheme="majorHAnsi"/>
          <w:color w:val="222222"/>
          <w:sz w:val="19"/>
          <w:szCs w:val="19"/>
          <w:u w:val="single"/>
        </w:rPr>
        <w:t>some states vary, usually 1 year)</w:t>
      </w:r>
      <w:r w:rsidRPr="00FD7B61">
        <w:rPr>
          <w:rFonts w:asciiTheme="majorHAnsi" w:eastAsia="Times New Roman" w:hAnsiTheme="majorHAnsi" w:cstheme="majorHAnsi"/>
          <w:color w:val="222222"/>
          <w:sz w:val="19"/>
          <w:szCs w:val="19"/>
        </w:rPr>
        <w:t> this consent automatically expires. I have been informed what information will be given, its purpose and who will receive the information. I understand that I have a right to receive a copy of this authorization. I understand that I have a right to refuse to sign this authorization. </w:t>
      </w:r>
    </w:p>
    <w:p w14:paraId="0838CD81" w14:textId="61E135D8"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Your relationship to the client: </w:t>
      </w:r>
      <w:r w:rsidR="00634438">
        <w:rPr>
          <w:rFonts w:ascii="Arial" w:hAnsi="Arial" w:cs="Arial"/>
          <w:sz w:val="18"/>
          <w:szCs w:val="18"/>
        </w:rPr>
        <w:fldChar w:fldCharType="begin">
          <w:ffData>
            <w:name w:val=""/>
            <w:enabled/>
            <w:calcOnExit w:val="0"/>
            <w:checkBox>
              <w:size w:val="20"/>
              <w:default w:val="1"/>
            </w:checkBox>
          </w:ffData>
        </w:fldChar>
      </w:r>
      <w:r w:rsidR="00634438">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end"/>
      </w:r>
      <w:r w:rsidRPr="00FD7B61">
        <w:rPr>
          <w:rFonts w:asciiTheme="majorHAnsi" w:eastAsia="Times New Roman" w:hAnsiTheme="majorHAnsi" w:cstheme="majorHAnsi"/>
          <w:color w:val="222222"/>
          <w:sz w:val="20"/>
          <w:szCs w:val="20"/>
        </w:rPr>
        <w:t xml:space="preserve">Self,    </w:t>
      </w:r>
      <w:r w:rsidR="00634438">
        <w:rPr>
          <w:rFonts w:ascii="Arial" w:hAnsi="Arial" w:cs="Arial"/>
          <w:sz w:val="18"/>
          <w:szCs w:val="18"/>
        </w:rPr>
        <w:fldChar w:fldCharType="begin">
          <w:ffData>
            <w:name w:val=""/>
            <w:enabled/>
            <w:calcOnExit w:val="0"/>
            <w:checkBox>
              <w:size w:val="20"/>
              <w:default w:val="0"/>
            </w:checkBox>
          </w:ffData>
        </w:fldChar>
      </w:r>
      <w:r w:rsidR="00634438">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end"/>
      </w:r>
      <w:r w:rsidRPr="00FD7B61">
        <w:rPr>
          <w:rFonts w:asciiTheme="majorHAnsi" w:eastAsia="Times New Roman" w:hAnsiTheme="majorHAnsi" w:cstheme="majorHAnsi"/>
          <w:color w:val="222222"/>
          <w:sz w:val="20"/>
          <w:szCs w:val="20"/>
        </w:rPr>
        <w:t xml:space="preserve">   Parent/Legal  Guardian,  </w:t>
      </w: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20"/>
          <w:szCs w:val="20"/>
        </w:rPr>
        <w:t xml:space="preserve">Personal Representative,  </w:t>
      </w: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20"/>
          <w:szCs w:val="20"/>
        </w:rPr>
        <w:t xml:space="preserve">  Other:__________________</w:t>
      </w:r>
    </w:p>
    <w:p w14:paraId="0C1B6C96" w14:textId="16B1038C" w:rsidR="00CD4D89" w:rsidRPr="00FD7B61" w:rsidRDefault="00CD4D89" w:rsidP="00542E1E">
      <w:pPr>
        <w:spacing w:after="0" w:line="300" w:lineRule="atLeast"/>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If you are a legal guardian or representative appointed by the court for the client, please attach a copy of this authorization to receive this protected health information.</w:t>
      </w:r>
    </w:p>
    <w:p w14:paraId="01420252" w14:textId="77777777" w:rsidR="008325F5" w:rsidRPr="00FD7B61" w:rsidRDefault="008325F5" w:rsidP="008325F5">
      <w:pPr>
        <w:spacing w:after="0"/>
        <w:rPr>
          <w:rFonts w:ascii="Calibri" w:eastAsia="Calibri" w:hAnsi="Calibri" w:cs="Calibri"/>
          <w:color w:val="000000"/>
          <w:sz w:val="24"/>
        </w:rPr>
      </w:pPr>
      <w:r w:rsidRPr="00FD7B61">
        <w:rPr>
          <w:rFonts w:ascii="Calibri" w:eastAsia="Calibri" w:hAnsi="Calibri" w:cs="Calibri"/>
          <w:color w:val="000000"/>
          <w:sz w:val="24"/>
        </w:rPr>
        <w:t>Client’s Printed Name: ___</w:t>
      </w:r>
      <w:r>
        <w:rPr>
          <w:rFonts w:ascii="Calibri" w:eastAsia="Calibri" w:hAnsi="Calibri" w:cs="Calibri"/>
          <w:color w:val="000000"/>
          <w:sz w:val="24"/>
          <w:u w:val="single"/>
        </w:rPr>
        <w:t xml:space="preserve"> ________________</w:t>
      </w:r>
      <w:r w:rsidRPr="00FD7B61">
        <w:rPr>
          <w:rFonts w:ascii="Calibri" w:eastAsia="Calibri" w:hAnsi="Calibri" w:cs="Calibri"/>
          <w:color w:val="000000"/>
          <w:sz w:val="24"/>
        </w:rPr>
        <w:t>______________________________</w:t>
      </w:r>
      <w:r>
        <w:rPr>
          <w:rFonts w:ascii="Calibri" w:eastAsia="Calibri" w:hAnsi="Calibri" w:cs="Calibri"/>
          <w:color w:val="000000"/>
          <w:sz w:val="24"/>
        </w:rPr>
        <w:t>____________________</w:t>
      </w:r>
      <w:r w:rsidRPr="00FD7B61">
        <w:rPr>
          <w:rFonts w:ascii="Calibri" w:eastAsia="Calibri" w:hAnsi="Calibri" w:cs="Calibri"/>
          <w:color w:val="000000"/>
          <w:sz w:val="24"/>
        </w:rPr>
        <w:br/>
      </w:r>
      <w:r w:rsidRPr="00FD7B61">
        <w:rPr>
          <w:rFonts w:ascii="Calibri" w:eastAsia="Calibri" w:hAnsi="Calibri" w:cs="Calibri"/>
          <w:color w:val="000000"/>
          <w:sz w:val="24"/>
        </w:rPr>
        <w:br/>
      </w:r>
      <w:r>
        <w:rPr>
          <w:rFonts w:ascii="Calibri" w:eastAsia="Calibri" w:hAnsi="Calibri" w:cs="Calibri"/>
          <w:color w:val="000000"/>
          <w:sz w:val="24"/>
        </w:rPr>
        <w:t>Client’s</w:t>
      </w:r>
      <w:r w:rsidRPr="00FD7B61">
        <w:rPr>
          <w:rFonts w:ascii="Calibri" w:eastAsia="Calibri" w:hAnsi="Calibri" w:cs="Calibri"/>
          <w:color w:val="000000"/>
          <w:sz w:val="24"/>
        </w:rPr>
        <w:t xml:space="preserve"> Signature: _______________________________________________</w:t>
      </w:r>
      <w:r>
        <w:rPr>
          <w:rFonts w:ascii="Calibri" w:eastAsia="Calibri" w:hAnsi="Calibri" w:cs="Calibri"/>
          <w:color w:val="000000"/>
          <w:sz w:val="24"/>
        </w:rPr>
        <w:t>________</w:t>
      </w:r>
      <w:r w:rsidRPr="00FD7B61">
        <w:rPr>
          <w:rFonts w:ascii="Calibri" w:eastAsia="Calibri" w:hAnsi="Calibri" w:cs="Calibri"/>
          <w:color w:val="000000"/>
          <w:sz w:val="24"/>
        </w:rPr>
        <w:t>___________________</w:t>
      </w:r>
    </w:p>
    <w:p w14:paraId="5C5FB371" w14:textId="77777777" w:rsidR="008325F5" w:rsidRPr="00634438" w:rsidRDefault="008325F5" w:rsidP="008325F5">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br/>
        <w:t xml:space="preserve">                                                                                                                       </w:t>
      </w:r>
      <w:r w:rsidRPr="00FD7B61">
        <w:rPr>
          <w:rFonts w:ascii="Calibri" w:eastAsia="Calibri" w:hAnsi="Calibri" w:cs="Calibri"/>
          <w:color w:val="000000"/>
          <w:sz w:val="24"/>
        </w:rPr>
        <w:t>Date: _</w:t>
      </w:r>
      <w:r>
        <w:rPr>
          <w:rFonts w:ascii="Calibri" w:eastAsia="Calibri" w:hAnsi="Calibri" w:cs="Calibri"/>
          <w:color w:val="000000"/>
          <w:sz w:val="24"/>
        </w:rPr>
        <w:t>______</w:t>
      </w:r>
      <w:r w:rsidRPr="00FD7B61">
        <w:rPr>
          <w:rFonts w:ascii="Calibri" w:eastAsia="Calibri" w:hAnsi="Calibri" w:cs="Calibri"/>
          <w:color w:val="000000"/>
          <w:sz w:val="24"/>
        </w:rPr>
        <w:t>_____ Time: _____________</w:t>
      </w:r>
    </w:p>
    <w:p w14:paraId="27829D67" w14:textId="10FE7761" w:rsidR="00CD4D89" w:rsidRPr="00FD7B61" w:rsidRDefault="00CD4D89" w:rsidP="00CD4D89">
      <w:pPr>
        <w:spacing w:after="0" w:line="300" w:lineRule="atLeast"/>
        <w:jc w:val="center"/>
        <w:rPr>
          <w:rFonts w:asciiTheme="majorHAnsi" w:eastAsia="Times New Roman" w:hAnsiTheme="majorHAnsi" w:cstheme="majorHAnsi"/>
          <w:color w:val="222222"/>
          <w:sz w:val="24"/>
          <w:szCs w:val="24"/>
          <w:u w:val="single"/>
        </w:rPr>
      </w:pPr>
      <w:r w:rsidRPr="00FD7B61">
        <w:rPr>
          <w:rFonts w:asciiTheme="majorHAnsi" w:eastAsia="Times New Roman" w:hAnsiTheme="majorHAnsi" w:cstheme="majorHAnsi"/>
          <w:b/>
          <w:bCs/>
          <w:color w:val="222222"/>
          <w:sz w:val="24"/>
          <w:szCs w:val="24"/>
          <w:u w:val="single"/>
        </w:rPr>
        <w:t>RELEASE OF INFORMATION CONSENT</w:t>
      </w:r>
    </w:p>
    <w:p w14:paraId="58DD3795" w14:textId="77777777" w:rsidR="00CD4D89" w:rsidRPr="00FD7B61" w:rsidRDefault="00CD4D89" w:rsidP="00CD4D89">
      <w:pPr>
        <w:spacing w:after="0" w:line="240" w:lineRule="auto"/>
        <w:rPr>
          <w:rFonts w:asciiTheme="majorHAnsi" w:eastAsia="Times New Roman" w:hAnsiTheme="majorHAnsi" w:cstheme="majorHAnsi"/>
          <w:color w:val="222222"/>
          <w:sz w:val="20"/>
          <w:szCs w:val="20"/>
        </w:rPr>
      </w:pPr>
    </w:p>
    <w:tbl>
      <w:tblPr>
        <w:tblStyle w:val="TableGrid0"/>
        <w:tblW w:w="10165" w:type="dxa"/>
        <w:tblLook w:val="04A0" w:firstRow="1" w:lastRow="0" w:firstColumn="1" w:lastColumn="0" w:noHBand="0" w:noVBand="1"/>
      </w:tblPr>
      <w:tblGrid>
        <w:gridCol w:w="1255"/>
        <w:gridCol w:w="3330"/>
        <w:gridCol w:w="720"/>
        <w:gridCol w:w="1530"/>
        <w:gridCol w:w="975"/>
        <w:gridCol w:w="2355"/>
      </w:tblGrid>
      <w:tr w:rsidR="00741058" w:rsidRPr="00FD7B61" w14:paraId="4909DEB4" w14:textId="77777777" w:rsidTr="00B3053E">
        <w:tc>
          <w:tcPr>
            <w:tcW w:w="1255" w:type="dxa"/>
          </w:tcPr>
          <w:p w14:paraId="39AA2DB0" w14:textId="1D702C47" w:rsidR="00741058" w:rsidRPr="00FD7B61" w:rsidRDefault="00741058" w:rsidP="00741058">
            <w:pPr>
              <w:rPr>
                <w:rFonts w:asciiTheme="majorHAnsi" w:eastAsia="Times New Roman" w:hAnsiTheme="majorHAnsi" w:cstheme="majorHAnsi"/>
                <w:color w:val="222222"/>
                <w:sz w:val="20"/>
                <w:szCs w:val="20"/>
              </w:rPr>
            </w:pPr>
            <w:r w:rsidRPr="00C6704C">
              <w:t>Client Name</w:t>
            </w:r>
          </w:p>
        </w:tc>
        <w:tc>
          <w:tcPr>
            <w:tcW w:w="8910" w:type="dxa"/>
            <w:gridSpan w:val="5"/>
          </w:tcPr>
          <w:p w14:paraId="50A79B9E" w14:textId="0D0329C2" w:rsidR="00741058" w:rsidRPr="00741058" w:rsidRDefault="00741058" w:rsidP="00741058">
            <w:pPr>
              <w:rPr>
                <w:rFonts w:asciiTheme="majorHAnsi" w:eastAsia="Times New Roman" w:hAnsiTheme="majorHAnsi" w:cstheme="majorHAnsi"/>
                <w:b/>
                <w:color w:val="222222"/>
                <w:sz w:val="20"/>
                <w:szCs w:val="20"/>
              </w:rPr>
            </w:pPr>
          </w:p>
        </w:tc>
      </w:tr>
      <w:tr w:rsidR="00741058" w:rsidRPr="00FD7B61" w14:paraId="57B479B4" w14:textId="77777777" w:rsidTr="00B3053E">
        <w:tc>
          <w:tcPr>
            <w:tcW w:w="1255" w:type="dxa"/>
          </w:tcPr>
          <w:p w14:paraId="1AB18539" w14:textId="393F9DF6" w:rsidR="00741058" w:rsidRPr="00FD7B61" w:rsidRDefault="00741058" w:rsidP="00741058">
            <w:pPr>
              <w:rPr>
                <w:rFonts w:asciiTheme="majorHAnsi" w:eastAsia="Times New Roman" w:hAnsiTheme="majorHAnsi" w:cstheme="majorHAnsi"/>
                <w:color w:val="222222"/>
                <w:sz w:val="20"/>
                <w:szCs w:val="20"/>
              </w:rPr>
            </w:pPr>
            <w:r w:rsidRPr="00C6704C">
              <w:t>Address</w:t>
            </w:r>
          </w:p>
        </w:tc>
        <w:tc>
          <w:tcPr>
            <w:tcW w:w="8910" w:type="dxa"/>
            <w:gridSpan w:val="5"/>
          </w:tcPr>
          <w:p w14:paraId="2750896A" w14:textId="4D65B478" w:rsidR="00741058" w:rsidRPr="00741058" w:rsidRDefault="00741058" w:rsidP="00741058">
            <w:pPr>
              <w:rPr>
                <w:rFonts w:asciiTheme="majorHAnsi" w:eastAsia="Times New Roman" w:hAnsiTheme="majorHAnsi" w:cstheme="majorHAnsi"/>
                <w:b/>
                <w:color w:val="222222"/>
                <w:sz w:val="20"/>
                <w:szCs w:val="20"/>
              </w:rPr>
            </w:pPr>
          </w:p>
        </w:tc>
      </w:tr>
      <w:tr w:rsidR="00741058" w:rsidRPr="00FD7B61" w14:paraId="44EA5A8D" w14:textId="77777777" w:rsidTr="00B3053E">
        <w:trPr>
          <w:trHeight w:val="257"/>
        </w:trPr>
        <w:tc>
          <w:tcPr>
            <w:tcW w:w="1255" w:type="dxa"/>
          </w:tcPr>
          <w:p w14:paraId="41ADD232" w14:textId="4BB0CBD9" w:rsidR="00741058" w:rsidRPr="00FD7B61" w:rsidRDefault="00741058" w:rsidP="00741058">
            <w:pPr>
              <w:rPr>
                <w:rFonts w:asciiTheme="majorHAnsi" w:eastAsia="Times New Roman" w:hAnsiTheme="majorHAnsi" w:cstheme="majorHAnsi"/>
                <w:color w:val="222222"/>
                <w:sz w:val="20"/>
                <w:szCs w:val="20"/>
              </w:rPr>
            </w:pPr>
            <w:r w:rsidRPr="00C6704C">
              <w:t>City</w:t>
            </w:r>
          </w:p>
        </w:tc>
        <w:tc>
          <w:tcPr>
            <w:tcW w:w="3330" w:type="dxa"/>
          </w:tcPr>
          <w:p w14:paraId="44659FE8" w14:textId="0DBFAAAB" w:rsidR="00741058" w:rsidRPr="00741058" w:rsidRDefault="00741058" w:rsidP="00741058">
            <w:pPr>
              <w:rPr>
                <w:rFonts w:asciiTheme="majorHAnsi" w:eastAsia="Times New Roman" w:hAnsiTheme="majorHAnsi" w:cstheme="majorHAnsi"/>
                <w:b/>
                <w:color w:val="222222"/>
                <w:sz w:val="20"/>
                <w:szCs w:val="20"/>
              </w:rPr>
            </w:pPr>
          </w:p>
        </w:tc>
        <w:tc>
          <w:tcPr>
            <w:tcW w:w="720" w:type="dxa"/>
          </w:tcPr>
          <w:p w14:paraId="09B455A9" w14:textId="77777777" w:rsidR="00741058" w:rsidRPr="00FD7B61" w:rsidRDefault="00741058" w:rsidP="00741058">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State</w:t>
            </w:r>
          </w:p>
        </w:tc>
        <w:tc>
          <w:tcPr>
            <w:tcW w:w="1530" w:type="dxa"/>
          </w:tcPr>
          <w:p w14:paraId="6646E7B8" w14:textId="5513BDC5" w:rsidR="00741058" w:rsidRPr="00741058" w:rsidRDefault="00741058" w:rsidP="00741058">
            <w:pPr>
              <w:rPr>
                <w:rFonts w:asciiTheme="majorHAnsi" w:eastAsia="Times New Roman" w:hAnsiTheme="majorHAnsi" w:cstheme="majorHAnsi"/>
                <w:b/>
                <w:color w:val="222222"/>
                <w:sz w:val="24"/>
                <w:szCs w:val="24"/>
              </w:rPr>
            </w:pPr>
            <w:r w:rsidRPr="00741058">
              <w:rPr>
                <w:rFonts w:asciiTheme="majorHAnsi" w:eastAsia="Times New Roman" w:hAnsiTheme="majorHAnsi" w:cstheme="majorHAnsi"/>
                <w:b/>
                <w:color w:val="222222"/>
                <w:sz w:val="24"/>
                <w:szCs w:val="24"/>
              </w:rPr>
              <w:t>NJ</w:t>
            </w:r>
          </w:p>
        </w:tc>
        <w:tc>
          <w:tcPr>
            <w:tcW w:w="975" w:type="dxa"/>
          </w:tcPr>
          <w:p w14:paraId="493467F1" w14:textId="77777777" w:rsidR="00741058" w:rsidRPr="00FD7B61" w:rsidRDefault="00741058" w:rsidP="00741058">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Zip Code</w:t>
            </w:r>
          </w:p>
        </w:tc>
        <w:tc>
          <w:tcPr>
            <w:tcW w:w="2355" w:type="dxa"/>
          </w:tcPr>
          <w:p w14:paraId="7A846A2E" w14:textId="51C933E3" w:rsidR="00741058" w:rsidRPr="00741058" w:rsidRDefault="00741058" w:rsidP="00741058">
            <w:pPr>
              <w:rPr>
                <w:rFonts w:asciiTheme="majorHAnsi" w:eastAsia="Times New Roman" w:hAnsiTheme="majorHAnsi" w:cstheme="majorHAnsi"/>
                <w:b/>
                <w:color w:val="222222"/>
                <w:sz w:val="24"/>
                <w:szCs w:val="24"/>
              </w:rPr>
            </w:pPr>
          </w:p>
        </w:tc>
      </w:tr>
      <w:tr w:rsidR="00741058" w:rsidRPr="00FD7B61" w14:paraId="566330A5" w14:textId="77777777" w:rsidTr="00B3053E">
        <w:tc>
          <w:tcPr>
            <w:tcW w:w="1255" w:type="dxa"/>
          </w:tcPr>
          <w:p w14:paraId="6DA0A62A" w14:textId="1DB7BDAC" w:rsidR="00741058" w:rsidRPr="00FD7B61" w:rsidRDefault="00741058" w:rsidP="00741058">
            <w:pPr>
              <w:rPr>
                <w:rFonts w:asciiTheme="majorHAnsi" w:eastAsia="Times New Roman" w:hAnsiTheme="majorHAnsi" w:cstheme="majorHAnsi"/>
                <w:color w:val="222222"/>
                <w:sz w:val="20"/>
                <w:szCs w:val="20"/>
              </w:rPr>
            </w:pPr>
            <w:r w:rsidRPr="00C6704C">
              <w:t>Date of Birth</w:t>
            </w:r>
          </w:p>
        </w:tc>
        <w:tc>
          <w:tcPr>
            <w:tcW w:w="8910" w:type="dxa"/>
            <w:gridSpan w:val="5"/>
          </w:tcPr>
          <w:p w14:paraId="47139C62" w14:textId="1EFD984F" w:rsidR="00741058" w:rsidRPr="00741058" w:rsidRDefault="00741058" w:rsidP="00741058">
            <w:pPr>
              <w:rPr>
                <w:rFonts w:asciiTheme="majorHAnsi" w:eastAsia="Times New Roman" w:hAnsiTheme="majorHAnsi" w:cstheme="majorHAnsi"/>
                <w:b/>
                <w:color w:val="222222"/>
                <w:sz w:val="20"/>
                <w:szCs w:val="20"/>
              </w:rPr>
            </w:pPr>
          </w:p>
        </w:tc>
      </w:tr>
      <w:tr w:rsidR="00741058" w:rsidRPr="00FD7B61" w14:paraId="0CEC81D5" w14:textId="77777777" w:rsidTr="00B3053E">
        <w:tc>
          <w:tcPr>
            <w:tcW w:w="1255" w:type="dxa"/>
          </w:tcPr>
          <w:p w14:paraId="364E0A00" w14:textId="3D09D4B9" w:rsidR="00741058" w:rsidRPr="00FD7B61" w:rsidRDefault="00741058" w:rsidP="00741058">
            <w:pPr>
              <w:rPr>
                <w:rFonts w:asciiTheme="majorHAnsi" w:eastAsia="Times New Roman" w:hAnsiTheme="majorHAnsi" w:cstheme="majorHAnsi"/>
                <w:color w:val="222222"/>
                <w:sz w:val="20"/>
                <w:szCs w:val="20"/>
              </w:rPr>
            </w:pPr>
            <w:r w:rsidRPr="00C6704C">
              <w:t>Phone</w:t>
            </w:r>
          </w:p>
        </w:tc>
        <w:tc>
          <w:tcPr>
            <w:tcW w:w="8910" w:type="dxa"/>
            <w:gridSpan w:val="5"/>
          </w:tcPr>
          <w:p w14:paraId="6AE27697" w14:textId="01C8C1CE" w:rsidR="00741058" w:rsidRPr="00741058" w:rsidRDefault="00741058" w:rsidP="00741058">
            <w:pPr>
              <w:rPr>
                <w:rFonts w:asciiTheme="majorHAnsi" w:eastAsia="Times New Roman" w:hAnsiTheme="majorHAnsi" w:cstheme="majorHAnsi"/>
                <w:b/>
                <w:color w:val="222222"/>
                <w:sz w:val="20"/>
                <w:szCs w:val="20"/>
              </w:rPr>
            </w:pPr>
          </w:p>
        </w:tc>
      </w:tr>
    </w:tbl>
    <w:p w14:paraId="683D8F55" w14:textId="77777777" w:rsidR="00CD4D89" w:rsidRPr="00FD7B61" w:rsidRDefault="00CD4D89" w:rsidP="00CD4D89">
      <w:pPr>
        <w:spacing w:after="0" w:line="240" w:lineRule="auto"/>
        <w:rPr>
          <w:rFonts w:ascii="Arial" w:hAnsi="Arial" w:cs="Arial"/>
          <w:sz w:val="18"/>
          <w:szCs w:val="18"/>
        </w:rPr>
      </w:pPr>
    </w:p>
    <w:p w14:paraId="1CB0B09C"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I do not wish to have my information disclosed to any individual/office/facility at this time.</w:t>
      </w:r>
      <w:r w:rsidRPr="00FD7B61">
        <w:rPr>
          <w:rFonts w:asciiTheme="majorHAnsi" w:eastAsia="Times New Roman" w:hAnsiTheme="majorHAnsi" w:cstheme="majorHAnsi"/>
          <w:color w:val="222222"/>
          <w:sz w:val="19"/>
          <w:szCs w:val="19"/>
        </w:rPr>
        <w:br/>
      </w:r>
    </w:p>
    <w:p w14:paraId="41740665" w14:textId="77777777" w:rsidR="00CD4D89" w:rsidRPr="00FD7B61" w:rsidRDefault="00CD4D89" w:rsidP="00CD4D89">
      <w:pPr>
        <w:spacing w:after="0" w:line="240" w:lineRule="auto"/>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I, ______________________________ authorize </w:t>
      </w:r>
      <w:r w:rsidRPr="00FD7B61">
        <w:rPr>
          <w:rFonts w:asciiTheme="majorHAnsi" w:eastAsia="Times New Roman" w:hAnsiTheme="majorHAnsi" w:cstheme="majorHAnsi"/>
          <w:b/>
          <w:color w:val="222222"/>
          <w:sz w:val="20"/>
          <w:szCs w:val="20"/>
        </w:rPr>
        <w:t>Arrow Counseling, LLC,</w:t>
      </w:r>
      <w:r w:rsidRPr="00FD7B61">
        <w:rPr>
          <w:rFonts w:asciiTheme="majorHAnsi" w:eastAsia="Times New Roman" w:hAnsiTheme="majorHAnsi" w:cstheme="majorHAnsi"/>
          <w:color w:val="222222"/>
          <w:sz w:val="20"/>
          <w:szCs w:val="20"/>
        </w:rPr>
        <w:t xml:space="preserve"> Michelle Cox, LCSW, to send and/or receive the following information to the individual/office/facility listed below. This consent is valid for 365 days following today’s date.   </w:t>
      </w:r>
    </w:p>
    <w:p w14:paraId="1B263399" w14:textId="77777777" w:rsidR="00CD4D89" w:rsidRPr="00FD7B61" w:rsidRDefault="00CD4D89" w:rsidP="00CD4D89">
      <w:pPr>
        <w:spacing w:after="0" w:line="240" w:lineRule="auto"/>
        <w:jc w:val="both"/>
        <w:rPr>
          <w:rFonts w:asciiTheme="majorHAnsi" w:eastAsia="Times New Roman" w:hAnsiTheme="majorHAnsi" w:cstheme="majorHAnsi"/>
          <w:color w:val="222222"/>
          <w:sz w:val="20"/>
          <w:szCs w:val="20"/>
        </w:rPr>
      </w:pPr>
    </w:p>
    <w:tbl>
      <w:tblPr>
        <w:tblStyle w:val="TableGrid0"/>
        <w:tblW w:w="10165" w:type="dxa"/>
        <w:tblLook w:val="04A0" w:firstRow="1" w:lastRow="0" w:firstColumn="1" w:lastColumn="0" w:noHBand="0" w:noVBand="1"/>
      </w:tblPr>
      <w:tblGrid>
        <w:gridCol w:w="912"/>
        <w:gridCol w:w="3673"/>
        <w:gridCol w:w="720"/>
        <w:gridCol w:w="1530"/>
        <w:gridCol w:w="975"/>
        <w:gridCol w:w="2355"/>
      </w:tblGrid>
      <w:tr w:rsidR="00CD4D89" w:rsidRPr="00FD7B61" w14:paraId="2C5038CB" w14:textId="77777777" w:rsidTr="00B3053E">
        <w:trPr>
          <w:trHeight w:val="247"/>
        </w:trPr>
        <w:tc>
          <w:tcPr>
            <w:tcW w:w="912" w:type="dxa"/>
          </w:tcPr>
          <w:p w14:paraId="2396456F"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Name</w:t>
            </w:r>
          </w:p>
        </w:tc>
        <w:tc>
          <w:tcPr>
            <w:tcW w:w="9253" w:type="dxa"/>
            <w:gridSpan w:val="5"/>
          </w:tcPr>
          <w:p w14:paraId="56F2666D" w14:textId="77777777" w:rsidR="00CD4D89" w:rsidRPr="00FD7B61" w:rsidRDefault="00CD4D89" w:rsidP="00B3053E">
            <w:pPr>
              <w:rPr>
                <w:rFonts w:asciiTheme="majorHAnsi" w:eastAsia="Times New Roman" w:hAnsiTheme="majorHAnsi" w:cstheme="majorHAnsi"/>
                <w:b/>
                <w:color w:val="222222"/>
                <w:sz w:val="20"/>
                <w:szCs w:val="20"/>
              </w:rPr>
            </w:pPr>
          </w:p>
        </w:tc>
      </w:tr>
      <w:tr w:rsidR="00CD4D89" w:rsidRPr="00FD7B61" w14:paraId="7A928236" w14:textId="77777777" w:rsidTr="00B3053E">
        <w:trPr>
          <w:trHeight w:val="247"/>
        </w:trPr>
        <w:tc>
          <w:tcPr>
            <w:tcW w:w="912" w:type="dxa"/>
          </w:tcPr>
          <w:p w14:paraId="1C9F8B61"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Address</w:t>
            </w:r>
          </w:p>
        </w:tc>
        <w:tc>
          <w:tcPr>
            <w:tcW w:w="9253" w:type="dxa"/>
            <w:gridSpan w:val="5"/>
          </w:tcPr>
          <w:p w14:paraId="2FB2D497" w14:textId="77777777" w:rsidR="00CD4D89" w:rsidRPr="00FD7B61" w:rsidRDefault="00CD4D89" w:rsidP="00B3053E">
            <w:pPr>
              <w:rPr>
                <w:rFonts w:asciiTheme="majorHAnsi" w:eastAsia="Times New Roman" w:hAnsiTheme="majorHAnsi" w:cstheme="majorHAnsi"/>
                <w:color w:val="222222"/>
                <w:sz w:val="20"/>
                <w:szCs w:val="20"/>
              </w:rPr>
            </w:pPr>
          </w:p>
        </w:tc>
      </w:tr>
      <w:tr w:rsidR="00CD4D89" w:rsidRPr="00FD7B61" w14:paraId="0854824E" w14:textId="77777777" w:rsidTr="00B3053E">
        <w:trPr>
          <w:trHeight w:val="257"/>
        </w:trPr>
        <w:tc>
          <w:tcPr>
            <w:tcW w:w="912" w:type="dxa"/>
          </w:tcPr>
          <w:p w14:paraId="619A5E42"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City</w:t>
            </w:r>
          </w:p>
        </w:tc>
        <w:tc>
          <w:tcPr>
            <w:tcW w:w="3673" w:type="dxa"/>
          </w:tcPr>
          <w:p w14:paraId="7A1EE191" w14:textId="77777777" w:rsidR="00CD4D89" w:rsidRPr="00FD7B61" w:rsidRDefault="00CD4D89" w:rsidP="00B3053E">
            <w:pPr>
              <w:rPr>
                <w:rFonts w:asciiTheme="majorHAnsi" w:eastAsia="Times New Roman" w:hAnsiTheme="majorHAnsi" w:cstheme="majorHAnsi"/>
                <w:color w:val="222222"/>
                <w:sz w:val="20"/>
                <w:szCs w:val="20"/>
              </w:rPr>
            </w:pPr>
          </w:p>
        </w:tc>
        <w:tc>
          <w:tcPr>
            <w:tcW w:w="720" w:type="dxa"/>
          </w:tcPr>
          <w:p w14:paraId="0DC05E7B"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State</w:t>
            </w:r>
          </w:p>
        </w:tc>
        <w:tc>
          <w:tcPr>
            <w:tcW w:w="1530" w:type="dxa"/>
          </w:tcPr>
          <w:p w14:paraId="27F55041" w14:textId="77777777" w:rsidR="00CD4D89" w:rsidRPr="00FD7B61" w:rsidRDefault="00CD4D89" w:rsidP="00B3053E">
            <w:pPr>
              <w:rPr>
                <w:rFonts w:asciiTheme="majorHAnsi" w:eastAsia="Times New Roman" w:hAnsiTheme="majorHAnsi" w:cstheme="majorHAnsi"/>
                <w:color w:val="222222"/>
                <w:sz w:val="20"/>
                <w:szCs w:val="20"/>
              </w:rPr>
            </w:pPr>
          </w:p>
        </w:tc>
        <w:tc>
          <w:tcPr>
            <w:tcW w:w="975" w:type="dxa"/>
          </w:tcPr>
          <w:p w14:paraId="0914909A"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Zip Code</w:t>
            </w:r>
          </w:p>
        </w:tc>
        <w:tc>
          <w:tcPr>
            <w:tcW w:w="2355" w:type="dxa"/>
          </w:tcPr>
          <w:p w14:paraId="74FC2641" w14:textId="77777777" w:rsidR="00CD4D89" w:rsidRPr="00FD7B61" w:rsidRDefault="00CD4D89" w:rsidP="00B3053E">
            <w:pPr>
              <w:rPr>
                <w:rFonts w:asciiTheme="majorHAnsi" w:eastAsia="Times New Roman" w:hAnsiTheme="majorHAnsi" w:cstheme="majorHAnsi"/>
                <w:color w:val="222222"/>
                <w:sz w:val="20"/>
                <w:szCs w:val="20"/>
              </w:rPr>
            </w:pPr>
          </w:p>
        </w:tc>
      </w:tr>
      <w:tr w:rsidR="00CD4D89" w:rsidRPr="00FD7B61" w14:paraId="737674EE" w14:textId="77777777" w:rsidTr="00B3053E">
        <w:trPr>
          <w:trHeight w:val="257"/>
        </w:trPr>
        <w:tc>
          <w:tcPr>
            <w:tcW w:w="912" w:type="dxa"/>
          </w:tcPr>
          <w:p w14:paraId="2D179306" w14:textId="77777777" w:rsidR="00CD4D89" w:rsidRPr="00FD7B61" w:rsidRDefault="00CD4D89" w:rsidP="00B3053E">
            <w:pPr>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Phone</w:t>
            </w:r>
          </w:p>
        </w:tc>
        <w:tc>
          <w:tcPr>
            <w:tcW w:w="9253" w:type="dxa"/>
            <w:gridSpan w:val="5"/>
          </w:tcPr>
          <w:p w14:paraId="7C7018DB" w14:textId="77777777" w:rsidR="00CD4D89" w:rsidRPr="00FD7B61" w:rsidRDefault="00CD4D89" w:rsidP="00B3053E">
            <w:pPr>
              <w:rPr>
                <w:rFonts w:asciiTheme="majorHAnsi" w:eastAsia="Times New Roman" w:hAnsiTheme="majorHAnsi" w:cstheme="majorHAnsi"/>
                <w:color w:val="222222"/>
                <w:sz w:val="20"/>
                <w:szCs w:val="20"/>
              </w:rPr>
            </w:pPr>
          </w:p>
        </w:tc>
      </w:tr>
    </w:tbl>
    <w:p w14:paraId="58A49052" w14:textId="3E999A03"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A separate authorization, as defined by HIPAA, is required for *Psychotherapy Notes:</w:t>
      </w:r>
    </w:p>
    <w:p w14:paraId="3C4175CD"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sectPr w:rsidR="00CD4D89" w:rsidRPr="00FD7B61" w:rsidSect="00CD4D89">
          <w:headerReference w:type="default" r:id="rId8"/>
          <w:type w:val="continuous"/>
          <w:pgSz w:w="12240" w:h="15840"/>
          <w:pgMar w:top="720" w:right="720" w:bottom="720" w:left="720" w:header="720" w:footer="720" w:gutter="0"/>
          <w:cols w:space="720"/>
          <w:docGrid w:linePitch="360"/>
        </w:sectPr>
      </w:pPr>
    </w:p>
    <w:p w14:paraId="36511569"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Academic Testing Results</w:t>
      </w:r>
    </w:p>
    <w:p w14:paraId="5FAF321D"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Behavior programs</w:t>
      </w:r>
    </w:p>
    <w:p w14:paraId="5F225BA0"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Progress Reports</w:t>
      </w:r>
    </w:p>
    <w:p w14:paraId="4421E1D7"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Intelligence Testing Reports</w:t>
      </w:r>
    </w:p>
    <w:p w14:paraId="62E1D157"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Medical Records</w:t>
      </w:r>
    </w:p>
    <w:p w14:paraId="0C28E773"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Personality Profiles</w:t>
      </w:r>
    </w:p>
    <w:p w14:paraId="1843EF63"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Psychological Reports</w:t>
      </w:r>
    </w:p>
    <w:p w14:paraId="01435CD2"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Psychological Testing results</w:t>
      </w:r>
    </w:p>
    <w:p w14:paraId="104C8C14"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Service Plans</w:t>
      </w:r>
    </w:p>
    <w:p w14:paraId="63A6A00D"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Summary Reports</w:t>
      </w:r>
    </w:p>
    <w:p w14:paraId="0A56EE53"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Vocational testing results</w:t>
      </w:r>
    </w:p>
    <w:p w14:paraId="4401AEFC"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Entire record, except progress notes</w:t>
      </w:r>
    </w:p>
    <w:p w14:paraId="0FA2C24E"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Psychotherapy Notes</w:t>
      </w:r>
    </w:p>
    <w:p w14:paraId="7204EC1F"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sectPr w:rsidR="00CD4D89" w:rsidRPr="00FD7B61" w:rsidSect="00B3053E">
          <w:type w:val="continuous"/>
          <w:pgSz w:w="12240" w:h="15840"/>
          <w:pgMar w:top="720" w:right="720" w:bottom="720" w:left="720" w:header="720" w:footer="720" w:gutter="0"/>
          <w:cols w:num="2" w:space="720"/>
          <w:docGrid w:linePitch="360"/>
        </w:sectPr>
      </w:pPr>
    </w:p>
    <w:p w14:paraId="41E34D89"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Other (specify)_________________________________________________</w:t>
      </w:r>
    </w:p>
    <w:p w14:paraId="48224661"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ab/>
      </w:r>
    </w:p>
    <w:p w14:paraId="65F2C742"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The above information will be used for the following purposes:</w:t>
      </w:r>
    </w:p>
    <w:p w14:paraId="2DD32EE1"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sectPr w:rsidR="00CD4D89" w:rsidRPr="00FD7B61" w:rsidSect="00B3053E">
          <w:type w:val="continuous"/>
          <w:pgSz w:w="12240" w:h="15840"/>
          <w:pgMar w:top="720" w:right="720" w:bottom="720" w:left="720" w:header="720" w:footer="720" w:gutter="0"/>
          <w:cols w:space="720"/>
          <w:docGrid w:linePitch="360"/>
        </w:sectPr>
      </w:pPr>
    </w:p>
    <w:p w14:paraId="19BA49E7"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Planning appropriate treatment or program</w:t>
      </w:r>
    </w:p>
    <w:p w14:paraId="1AB1E66E"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Continuing appropriate treatment or program</w:t>
      </w:r>
    </w:p>
    <w:p w14:paraId="35E1D6B0" w14:textId="77777777" w:rsidR="00CD4D89" w:rsidRPr="00FD7B61" w:rsidRDefault="00CD4D89" w:rsidP="00CD4D89">
      <w:pPr>
        <w:spacing w:after="0" w:line="240" w:lineRule="auto"/>
        <w:ind w:firstLine="720"/>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19"/>
          <w:szCs w:val="19"/>
        </w:rPr>
        <w:t>Determining eligibility for benefits or program</w:t>
      </w:r>
    </w:p>
    <w:p w14:paraId="33F5F7C7"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Case review</w:t>
      </w:r>
    </w:p>
    <w:p w14:paraId="7E2F5EF6"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pP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Updating files</w:t>
      </w:r>
    </w:p>
    <w:p w14:paraId="7A5B031E" w14:textId="77777777" w:rsidR="00CD4D89" w:rsidRPr="00FD7B61" w:rsidRDefault="00CD4D89" w:rsidP="00CD4D89">
      <w:pPr>
        <w:spacing w:after="0" w:line="240" w:lineRule="auto"/>
        <w:rPr>
          <w:rFonts w:asciiTheme="majorHAnsi" w:eastAsia="Times New Roman" w:hAnsiTheme="majorHAnsi" w:cstheme="majorHAnsi"/>
          <w:color w:val="222222"/>
          <w:sz w:val="19"/>
          <w:szCs w:val="19"/>
        </w:rPr>
        <w:sectPr w:rsidR="00CD4D89" w:rsidRPr="00FD7B61" w:rsidSect="00B3053E">
          <w:type w:val="continuous"/>
          <w:pgSz w:w="12240" w:h="15840"/>
          <w:pgMar w:top="720" w:right="720" w:bottom="720" w:left="720" w:header="720" w:footer="720" w:gutter="0"/>
          <w:cols w:num="2" w:space="720"/>
          <w:docGrid w:linePitch="360"/>
        </w:sectPr>
      </w:pPr>
    </w:p>
    <w:p w14:paraId="0737891D" w14:textId="350635BD" w:rsidR="00CD4D89" w:rsidRPr="00634438" w:rsidRDefault="00CD4D89" w:rsidP="00634438">
      <w:pPr>
        <w:spacing w:after="0" w:line="240" w:lineRule="auto"/>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 xml:space="preserve">                 </w:t>
      </w: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19"/>
          <w:szCs w:val="19"/>
        </w:rPr>
        <w:t>Other (specify ___________________________________</w:t>
      </w:r>
    </w:p>
    <w:p w14:paraId="7893C5FE" w14:textId="77777777" w:rsidR="00CD4D89" w:rsidRPr="00FD7B61" w:rsidRDefault="00CD4D89" w:rsidP="00CD4D89">
      <w:pPr>
        <w:spacing w:after="0" w:line="300" w:lineRule="atLeast"/>
        <w:jc w:val="both"/>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the information disclosed to the recipient may not be protected under these guidelines if they are not a health care provider covered by state or federal rules.</w:t>
      </w:r>
    </w:p>
    <w:p w14:paraId="51011160" w14:textId="2FC1E381" w:rsidR="00CD4D89" w:rsidRPr="00FD7B61" w:rsidRDefault="00CD4D89" w:rsidP="009B4034">
      <w:pPr>
        <w:spacing w:after="0" w:line="300" w:lineRule="atLeast"/>
        <w:jc w:val="both"/>
        <w:rPr>
          <w:rFonts w:asciiTheme="majorHAnsi" w:eastAsia="Times New Roman" w:hAnsiTheme="majorHAnsi" w:cstheme="majorHAnsi"/>
          <w:color w:val="222222"/>
          <w:sz w:val="19"/>
          <w:szCs w:val="19"/>
        </w:rPr>
      </w:pPr>
      <w:r w:rsidRPr="00FD7B61">
        <w:rPr>
          <w:rFonts w:asciiTheme="majorHAnsi" w:eastAsia="Times New Roman" w:hAnsiTheme="majorHAnsi" w:cstheme="majorHAnsi"/>
          <w:color w:val="222222"/>
          <w:sz w:val="19"/>
          <w:szCs w:val="19"/>
        </w:rPr>
        <w:t>I understand that this authorization is voluntary and I may revoke this consent at any time by providing written notice, and after (</w:t>
      </w:r>
      <w:r w:rsidRPr="00FD7B61">
        <w:rPr>
          <w:rFonts w:asciiTheme="majorHAnsi" w:eastAsia="Times New Roman" w:hAnsiTheme="majorHAnsi" w:cstheme="majorHAnsi"/>
          <w:color w:val="222222"/>
          <w:sz w:val="19"/>
          <w:szCs w:val="19"/>
          <w:u w:val="single"/>
        </w:rPr>
        <w:t>some states vary, usually 1 year)</w:t>
      </w:r>
      <w:r w:rsidRPr="00FD7B61">
        <w:rPr>
          <w:rFonts w:asciiTheme="majorHAnsi" w:eastAsia="Times New Roman" w:hAnsiTheme="majorHAnsi" w:cstheme="majorHAnsi"/>
          <w:color w:val="222222"/>
          <w:sz w:val="19"/>
          <w:szCs w:val="19"/>
        </w:rPr>
        <w:t> this consent automatically expires. I have been informed what information will be given, its purpose and who will receive the information. I understand that I have a right to receive a copy of this authorization. I understand that I have a right to refuse to sign this authorization. </w:t>
      </w:r>
    </w:p>
    <w:p w14:paraId="31047AB9" w14:textId="77777777" w:rsidR="00CD4D89" w:rsidRPr="00FD7B61" w:rsidRDefault="00CD4D89" w:rsidP="00CD4D89">
      <w:pPr>
        <w:spacing w:after="0" w:line="300" w:lineRule="atLeast"/>
        <w:jc w:val="both"/>
        <w:rPr>
          <w:rFonts w:asciiTheme="majorHAnsi" w:eastAsia="Times New Roman" w:hAnsiTheme="majorHAnsi" w:cstheme="majorHAnsi"/>
          <w:color w:val="222222"/>
          <w:sz w:val="20"/>
          <w:szCs w:val="20"/>
        </w:rPr>
      </w:pPr>
      <w:r w:rsidRPr="00FD7B61">
        <w:rPr>
          <w:rFonts w:asciiTheme="majorHAnsi" w:eastAsia="Times New Roman" w:hAnsiTheme="majorHAnsi" w:cstheme="majorHAnsi"/>
          <w:color w:val="222222"/>
          <w:sz w:val="20"/>
          <w:szCs w:val="20"/>
        </w:rPr>
        <w:t xml:space="preserve">Your relationship to the client: </w:t>
      </w: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20"/>
          <w:szCs w:val="20"/>
        </w:rPr>
        <w:t xml:space="preserve">Self,    </w:t>
      </w: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20"/>
          <w:szCs w:val="20"/>
        </w:rPr>
        <w:t xml:space="preserve">   Parent/Legal  Guardian,  </w:t>
      </w: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Arial" w:hAnsi="Arial" w:cs="Arial"/>
          <w:sz w:val="18"/>
          <w:szCs w:val="18"/>
        </w:rPr>
        <w:t xml:space="preserve"> </w:t>
      </w:r>
      <w:r w:rsidRPr="00FD7B61">
        <w:rPr>
          <w:rFonts w:asciiTheme="majorHAnsi" w:eastAsia="Times New Roman" w:hAnsiTheme="majorHAnsi" w:cstheme="majorHAnsi"/>
          <w:color w:val="222222"/>
          <w:sz w:val="20"/>
          <w:szCs w:val="20"/>
        </w:rPr>
        <w:t xml:space="preserve">Personal Representative,  </w:t>
      </w:r>
      <w:r w:rsidRPr="00FD7B61">
        <w:rPr>
          <w:rFonts w:ascii="Arial" w:hAnsi="Arial" w:cs="Arial"/>
          <w:sz w:val="18"/>
          <w:szCs w:val="18"/>
        </w:rPr>
        <w:fldChar w:fldCharType="begin">
          <w:ffData>
            <w:name w:val=""/>
            <w:enabled/>
            <w:calcOnExit w:val="0"/>
            <w:checkBox>
              <w:size w:val="20"/>
              <w:default w:val="0"/>
            </w:checkBox>
          </w:ffData>
        </w:fldChar>
      </w:r>
      <w:r w:rsidRPr="00FD7B61">
        <w:rPr>
          <w:rFonts w:ascii="Arial" w:hAnsi="Arial" w:cs="Arial"/>
          <w:sz w:val="18"/>
          <w:szCs w:val="18"/>
        </w:rPr>
        <w:instrText xml:space="preserve"> FORMCHECKBOX </w:instrText>
      </w:r>
      <w:r w:rsidR="00634438">
        <w:rPr>
          <w:rFonts w:ascii="Arial" w:hAnsi="Arial" w:cs="Arial"/>
          <w:sz w:val="18"/>
          <w:szCs w:val="18"/>
        </w:rPr>
      </w:r>
      <w:r w:rsidR="00634438">
        <w:rPr>
          <w:rFonts w:ascii="Arial" w:hAnsi="Arial" w:cs="Arial"/>
          <w:sz w:val="18"/>
          <w:szCs w:val="18"/>
        </w:rPr>
        <w:fldChar w:fldCharType="separate"/>
      </w:r>
      <w:r w:rsidRPr="00FD7B61">
        <w:rPr>
          <w:rFonts w:ascii="Arial" w:hAnsi="Arial" w:cs="Arial"/>
          <w:sz w:val="18"/>
          <w:szCs w:val="18"/>
        </w:rPr>
        <w:fldChar w:fldCharType="end"/>
      </w:r>
      <w:r w:rsidRPr="00FD7B61">
        <w:rPr>
          <w:rFonts w:asciiTheme="majorHAnsi" w:eastAsia="Times New Roman" w:hAnsiTheme="majorHAnsi" w:cstheme="majorHAnsi"/>
          <w:color w:val="222222"/>
          <w:sz w:val="20"/>
          <w:szCs w:val="20"/>
        </w:rPr>
        <w:t xml:space="preserve">  Other:__________________</w:t>
      </w:r>
    </w:p>
    <w:p w14:paraId="4F508DBD" w14:textId="5C270DF8" w:rsidR="00CD4D89" w:rsidRDefault="00CD4D89" w:rsidP="00634438">
      <w:pPr>
        <w:spacing w:after="0" w:line="300" w:lineRule="atLeast"/>
        <w:jc w:val="both"/>
        <w:rPr>
          <w:rFonts w:asciiTheme="majorHAnsi" w:eastAsia="Times New Roman" w:hAnsiTheme="majorHAnsi" w:cstheme="majorHAnsi"/>
          <w:color w:val="222222"/>
          <w:sz w:val="18"/>
          <w:szCs w:val="18"/>
        </w:rPr>
      </w:pPr>
      <w:r w:rsidRPr="00FD7B61">
        <w:rPr>
          <w:rFonts w:asciiTheme="majorHAnsi" w:eastAsia="Times New Roman" w:hAnsiTheme="majorHAnsi" w:cstheme="majorHAnsi"/>
          <w:color w:val="222222"/>
          <w:sz w:val="18"/>
          <w:szCs w:val="18"/>
        </w:rPr>
        <w:t>If you are a legal guardian or representative appointed by the court for the client, please attach a copy of this authorization to receive this protected health information.</w:t>
      </w:r>
    </w:p>
    <w:p w14:paraId="40AFFC1E" w14:textId="77777777" w:rsidR="008325F5" w:rsidRPr="00FD7B61" w:rsidRDefault="008325F5" w:rsidP="008325F5">
      <w:pPr>
        <w:spacing w:after="0"/>
        <w:rPr>
          <w:rFonts w:ascii="Calibri" w:eastAsia="Calibri" w:hAnsi="Calibri" w:cs="Calibri"/>
          <w:color w:val="000000"/>
          <w:sz w:val="24"/>
        </w:rPr>
      </w:pPr>
      <w:r w:rsidRPr="00FD7B61">
        <w:rPr>
          <w:rFonts w:ascii="Calibri" w:eastAsia="Calibri" w:hAnsi="Calibri" w:cs="Calibri"/>
          <w:color w:val="000000"/>
          <w:sz w:val="24"/>
        </w:rPr>
        <w:t>Client’s Printed Name: ___</w:t>
      </w:r>
      <w:r>
        <w:rPr>
          <w:rFonts w:ascii="Calibri" w:eastAsia="Calibri" w:hAnsi="Calibri" w:cs="Calibri"/>
          <w:color w:val="000000"/>
          <w:sz w:val="24"/>
          <w:u w:val="single"/>
        </w:rPr>
        <w:t xml:space="preserve"> ________________</w:t>
      </w:r>
      <w:r w:rsidRPr="00FD7B61">
        <w:rPr>
          <w:rFonts w:ascii="Calibri" w:eastAsia="Calibri" w:hAnsi="Calibri" w:cs="Calibri"/>
          <w:color w:val="000000"/>
          <w:sz w:val="24"/>
        </w:rPr>
        <w:t>______________________________</w:t>
      </w:r>
      <w:r>
        <w:rPr>
          <w:rFonts w:ascii="Calibri" w:eastAsia="Calibri" w:hAnsi="Calibri" w:cs="Calibri"/>
          <w:color w:val="000000"/>
          <w:sz w:val="24"/>
        </w:rPr>
        <w:t>____________________</w:t>
      </w:r>
      <w:r w:rsidRPr="00FD7B61">
        <w:rPr>
          <w:rFonts w:ascii="Calibri" w:eastAsia="Calibri" w:hAnsi="Calibri" w:cs="Calibri"/>
          <w:color w:val="000000"/>
          <w:sz w:val="24"/>
        </w:rPr>
        <w:br/>
      </w:r>
      <w:r w:rsidRPr="00FD7B61">
        <w:rPr>
          <w:rFonts w:ascii="Calibri" w:eastAsia="Calibri" w:hAnsi="Calibri" w:cs="Calibri"/>
          <w:color w:val="000000"/>
          <w:sz w:val="24"/>
        </w:rPr>
        <w:br/>
      </w:r>
      <w:r>
        <w:rPr>
          <w:rFonts w:ascii="Calibri" w:eastAsia="Calibri" w:hAnsi="Calibri" w:cs="Calibri"/>
          <w:color w:val="000000"/>
          <w:sz w:val="24"/>
        </w:rPr>
        <w:t>Client’s</w:t>
      </w:r>
      <w:r w:rsidRPr="00FD7B61">
        <w:rPr>
          <w:rFonts w:ascii="Calibri" w:eastAsia="Calibri" w:hAnsi="Calibri" w:cs="Calibri"/>
          <w:color w:val="000000"/>
          <w:sz w:val="24"/>
        </w:rPr>
        <w:t xml:space="preserve"> Signature: _______________________________________________</w:t>
      </w:r>
      <w:r>
        <w:rPr>
          <w:rFonts w:ascii="Calibri" w:eastAsia="Calibri" w:hAnsi="Calibri" w:cs="Calibri"/>
          <w:color w:val="000000"/>
          <w:sz w:val="24"/>
        </w:rPr>
        <w:t>________</w:t>
      </w:r>
      <w:r w:rsidRPr="00FD7B61">
        <w:rPr>
          <w:rFonts w:ascii="Calibri" w:eastAsia="Calibri" w:hAnsi="Calibri" w:cs="Calibri"/>
          <w:color w:val="000000"/>
          <w:sz w:val="24"/>
        </w:rPr>
        <w:t>___________________</w:t>
      </w:r>
    </w:p>
    <w:p w14:paraId="33D9C54C" w14:textId="5DCF48A7" w:rsidR="00CD4D89" w:rsidRPr="00634438" w:rsidRDefault="008325F5" w:rsidP="008325F5">
      <w:pPr>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br/>
        <w:t xml:space="preserve">                                                                                                                       </w:t>
      </w:r>
      <w:r w:rsidRPr="00FD7B61">
        <w:rPr>
          <w:rFonts w:ascii="Calibri" w:eastAsia="Calibri" w:hAnsi="Calibri" w:cs="Calibri"/>
          <w:color w:val="000000"/>
          <w:sz w:val="24"/>
        </w:rPr>
        <w:t>Date: _</w:t>
      </w:r>
      <w:r>
        <w:rPr>
          <w:rFonts w:ascii="Calibri" w:eastAsia="Calibri" w:hAnsi="Calibri" w:cs="Calibri"/>
          <w:color w:val="000000"/>
          <w:sz w:val="24"/>
        </w:rPr>
        <w:t>______</w:t>
      </w:r>
      <w:r w:rsidRPr="00FD7B61">
        <w:rPr>
          <w:rFonts w:ascii="Calibri" w:eastAsia="Calibri" w:hAnsi="Calibri" w:cs="Calibri"/>
          <w:color w:val="000000"/>
          <w:sz w:val="24"/>
        </w:rPr>
        <w:t>_____ Time: _____________</w:t>
      </w:r>
      <w:bookmarkStart w:id="1" w:name="_GoBack"/>
      <w:bookmarkEnd w:id="1"/>
    </w:p>
    <w:sectPr w:rsidR="00CD4D89" w:rsidRPr="00634438" w:rsidSect="00B3053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9F89" w14:textId="77777777" w:rsidR="00634438" w:rsidRDefault="00634438" w:rsidP="000167F3">
      <w:pPr>
        <w:spacing w:after="0" w:line="240" w:lineRule="auto"/>
      </w:pPr>
      <w:r>
        <w:separator/>
      </w:r>
    </w:p>
  </w:endnote>
  <w:endnote w:type="continuationSeparator" w:id="0">
    <w:p w14:paraId="69550E8D" w14:textId="77777777" w:rsidR="00634438" w:rsidRDefault="00634438" w:rsidP="0001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EA81C" w14:textId="77777777" w:rsidR="00634438" w:rsidRDefault="00634438" w:rsidP="000167F3">
      <w:pPr>
        <w:spacing w:after="0" w:line="240" w:lineRule="auto"/>
      </w:pPr>
      <w:r>
        <w:separator/>
      </w:r>
    </w:p>
  </w:footnote>
  <w:footnote w:type="continuationSeparator" w:id="0">
    <w:p w14:paraId="0BD4BA93" w14:textId="77777777" w:rsidR="00634438" w:rsidRDefault="00634438" w:rsidP="00016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E023" w14:textId="5CD11DFC" w:rsidR="00634438" w:rsidRPr="00FD7B61" w:rsidRDefault="00634438" w:rsidP="00FD7B61">
    <w:pPr>
      <w:pStyle w:val="Header"/>
      <w:tabs>
        <w:tab w:val="clear" w:pos="4680"/>
        <w:tab w:val="clear" w:pos="9360"/>
        <w:tab w:val="left" w:pos="2730"/>
      </w:tabs>
      <w:jc w:val="center"/>
      <w:rPr>
        <w:sz w:val="28"/>
        <w:szCs w:val="28"/>
      </w:rPr>
    </w:pPr>
    <w:r w:rsidRPr="00FD7B61">
      <w:rPr>
        <w:b/>
        <w:sz w:val="28"/>
        <w:szCs w:val="28"/>
      </w:rPr>
      <w:t>Arrow Counseling, LLC</w:t>
    </w:r>
    <w:r>
      <w:rPr>
        <w:sz w:val="28"/>
        <w:szCs w:val="28"/>
      </w:rPr>
      <w:br/>
      <w:t>175 Fairfield Avenue, Suite 1C</w:t>
    </w:r>
    <w:r>
      <w:rPr>
        <w:sz w:val="28"/>
        <w:szCs w:val="28"/>
      </w:rPr>
      <w:br/>
      <w:t>West Caldwell, NJ 07006</w:t>
    </w:r>
  </w:p>
  <w:p w14:paraId="08CC52D8" w14:textId="5204F132" w:rsidR="00634438" w:rsidRPr="005516D8" w:rsidRDefault="00634438" w:rsidP="00B3053E">
    <w:pPr>
      <w:pStyle w:val="Header"/>
      <w:jc w:val="center"/>
      <w:rPr>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475F" w14:textId="7F027B14" w:rsidR="00634438" w:rsidRPr="005516D8" w:rsidRDefault="00634438" w:rsidP="00B3053E">
    <w:pPr>
      <w:pStyle w:val="Header"/>
      <w:jc w:val="center"/>
      <w:rPr>
        <w:sz w:val="32"/>
        <w:szCs w:val="32"/>
      </w:rPr>
    </w:pPr>
    <w:r>
      <w:rPr>
        <w:sz w:val="32"/>
        <w:szCs w:val="32"/>
      </w:rPr>
      <w:t>Arrow Counseling, LLC</w:t>
    </w:r>
    <w:r>
      <w:rPr>
        <w:sz w:val="32"/>
        <w:szCs w:val="32"/>
      </w:rPr>
      <w:br/>
    </w:r>
    <w:r>
      <w:rPr>
        <w:noProof/>
      </w:rPr>
      <w:t>175 Fairfield Avenue, Suite 1C</w:t>
    </w:r>
    <w:r>
      <w:rPr>
        <w:noProof/>
      </w:rPr>
      <w:br/>
      <w:t>West Caldwell, NJ 07006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F3"/>
    <w:rsid w:val="000167F3"/>
    <w:rsid w:val="000B7C30"/>
    <w:rsid w:val="00202D7E"/>
    <w:rsid w:val="002C4CCB"/>
    <w:rsid w:val="002E5136"/>
    <w:rsid w:val="002F2609"/>
    <w:rsid w:val="003D0D55"/>
    <w:rsid w:val="00403413"/>
    <w:rsid w:val="00466690"/>
    <w:rsid w:val="00542E1E"/>
    <w:rsid w:val="00634438"/>
    <w:rsid w:val="00741058"/>
    <w:rsid w:val="008325F5"/>
    <w:rsid w:val="009045BD"/>
    <w:rsid w:val="00957F72"/>
    <w:rsid w:val="009B4034"/>
    <w:rsid w:val="00B033B8"/>
    <w:rsid w:val="00B3053E"/>
    <w:rsid w:val="00C518F3"/>
    <w:rsid w:val="00CD4D89"/>
    <w:rsid w:val="00DD2447"/>
    <w:rsid w:val="00DE75B4"/>
    <w:rsid w:val="00FD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D390"/>
  <w15:chartTrackingRefBased/>
  <w15:docId w15:val="{181ADB54-BD2D-44CF-8B09-CBA5E0C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7F3"/>
    <w:rPr>
      <w:color w:val="0000FF"/>
      <w:u w:val="single"/>
    </w:rPr>
  </w:style>
  <w:style w:type="paragraph" w:styleId="Header">
    <w:name w:val="header"/>
    <w:basedOn w:val="Normal"/>
    <w:link w:val="HeaderChar"/>
    <w:uiPriority w:val="99"/>
    <w:unhideWhenUsed/>
    <w:rsid w:val="00016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F3"/>
  </w:style>
  <w:style w:type="paragraph" w:styleId="Footer">
    <w:name w:val="footer"/>
    <w:basedOn w:val="Normal"/>
    <w:link w:val="FooterChar"/>
    <w:uiPriority w:val="99"/>
    <w:unhideWhenUsed/>
    <w:rsid w:val="0001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F3"/>
  </w:style>
  <w:style w:type="paragraph" w:styleId="BalloonText">
    <w:name w:val="Balloon Text"/>
    <w:basedOn w:val="Normal"/>
    <w:link w:val="BalloonTextChar"/>
    <w:uiPriority w:val="99"/>
    <w:semiHidden/>
    <w:unhideWhenUsed/>
    <w:rsid w:val="002F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09"/>
    <w:rPr>
      <w:rFonts w:ascii="Segoe UI" w:hAnsi="Segoe UI" w:cs="Segoe UI"/>
      <w:sz w:val="18"/>
      <w:szCs w:val="18"/>
    </w:rPr>
  </w:style>
  <w:style w:type="table" w:customStyle="1" w:styleId="TableGrid">
    <w:name w:val="TableGrid"/>
    <w:rsid w:val="00CD4D89"/>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CD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9217">
      <w:bodyDiv w:val="1"/>
      <w:marLeft w:val="0"/>
      <w:marRight w:val="0"/>
      <w:marTop w:val="0"/>
      <w:marBottom w:val="0"/>
      <w:divBdr>
        <w:top w:val="none" w:sz="0" w:space="0" w:color="auto"/>
        <w:left w:val="none" w:sz="0" w:space="0" w:color="auto"/>
        <w:bottom w:val="none" w:sz="0" w:space="0" w:color="auto"/>
        <w:right w:val="none" w:sz="0" w:space="0" w:color="auto"/>
      </w:divBdr>
      <w:divsChild>
        <w:div w:id="1037007627">
          <w:marLeft w:val="0"/>
          <w:marRight w:val="0"/>
          <w:marTop w:val="0"/>
          <w:marBottom w:val="0"/>
          <w:divBdr>
            <w:top w:val="none" w:sz="0" w:space="0" w:color="auto"/>
            <w:left w:val="none" w:sz="0" w:space="0" w:color="auto"/>
            <w:bottom w:val="none" w:sz="0" w:space="0" w:color="auto"/>
            <w:right w:val="none" w:sz="0" w:space="0" w:color="auto"/>
          </w:divBdr>
        </w:div>
        <w:div w:id="335570941">
          <w:marLeft w:val="0"/>
          <w:marRight w:val="0"/>
          <w:marTop w:val="0"/>
          <w:marBottom w:val="0"/>
          <w:divBdr>
            <w:top w:val="none" w:sz="0" w:space="0" w:color="auto"/>
            <w:left w:val="none" w:sz="0" w:space="0" w:color="auto"/>
            <w:bottom w:val="none" w:sz="0" w:space="0" w:color="auto"/>
            <w:right w:val="none" w:sz="0" w:space="0" w:color="auto"/>
          </w:divBdr>
        </w:div>
        <w:div w:id="2055613031">
          <w:marLeft w:val="0"/>
          <w:marRight w:val="0"/>
          <w:marTop w:val="0"/>
          <w:marBottom w:val="0"/>
          <w:divBdr>
            <w:top w:val="none" w:sz="0" w:space="0" w:color="auto"/>
            <w:left w:val="none" w:sz="0" w:space="0" w:color="auto"/>
            <w:bottom w:val="none" w:sz="0" w:space="0" w:color="auto"/>
            <w:right w:val="none" w:sz="0" w:space="0" w:color="auto"/>
          </w:divBdr>
        </w:div>
        <w:div w:id="1486698238">
          <w:marLeft w:val="0"/>
          <w:marRight w:val="0"/>
          <w:marTop w:val="0"/>
          <w:marBottom w:val="0"/>
          <w:divBdr>
            <w:top w:val="none" w:sz="0" w:space="0" w:color="auto"/>
            <w:left w:val="none" w:sz="0" w:space="0" w:color="auto"/>
            <w:bottom w:val="none" w:sz="0" w:space="0" w:color="auto"/>
            <w:right w:val="none" w:sz="0" w:space="0" w:color="auto"/>
          </w:divBdr>
        </w:div>
        <w:div w:id="871652421">
          <w:marLeft w:val="0"/>
          <w:marRight w:val="0"/>
          <w:marTop w:val="0"/>
          <w:marBottom w:val="0"/>
          <w:divBdr>
            <w:top w:val="none" w:sz="0" w:space="0" w:color="auto"/>
            <w:left w:val="none" w:sz="0" w:space="0" w:color="auto"/>
            <w:bottom w:val="none" w:sz="0" w:space="0" w:color="auto"/>
            <w:right w:val="none" w:sz="0" w:space="0" w:color="auto"/>
          </w:divBdr>
        </w:div>
        <w:div w:id="2005356156">
          <w:marLeft w:val="0"/>
          <w:marRight w:val="0"/>
          <w:marTop w:val="0"/>
          <w:marBottom w:val="0"/>
          <w:divBdr>
            <w:top w:val="none" w:sz="0" w:space="0" w:color="auto"/>
            <w:left w:val="none" w:sz="0" w:space="0" w:color="auto"/>
            <w:bottom w:val="none" w:sz="0" w:space="0" w:color="auto"/>
            <w:right w:val="none" w:sz="0" w:space="0" w:color="auto"/>
          </w:divBdr>
        </w:div>
        <w:div w:id="103154736">
          <w:marLeft w:val="0"/>
          <w:marRight w:val="0"/>
          <w:marTop w:val="0"/>
          <w:marBottom w:val="0"/>
          <w:divBdr>
            <w:top w:val="none" w:sz="0" w:space="0" w:color="auto"/>
            <w:left w:val="none" w:sz="0" w:space="0" w:color="auto"/>
            <w:bottom w:val="none" w:sz="0" w:space="0" w:color="auto"/>
            <w:right w:val="none" w:sz="0" w:space="0" w:color="auto"/>
          </w:divBdr>
        </w:div>
        <w:div w:id="602569437">
          <w:marLeft w:val="0"/>
          <w:marRight w:val="0"/>
          <w:marTop w:val="0"/>
          <w:marBottom w:val="0"/>
          <w:divBdr>
            <w:top w:val="none" w:sz="0" w:space="0" w:color="auto"/>
            <w:left w:val="none" w:sz="0" w:space="0" w:color="auto"/>
            <w:bottom w:val="none" w:sz="0" w:space="0" w:color="auto"/>
            <w:right w:val="none" w:sz="0" w:space="0" w:color="auto"/>
          </w:divBdr>
        </w:div>
        <w:div w:id="478228248">
          <w:marLeft w:val="0"/>
          <w:marRight w:val="0"/>
          <w:marTop w:val="0"/>
          <w:marBottom w:val="0"/>
          <w:divBdr>
            <w:top w:val="none" w:sz="0" w:space="0" w:color="auto"/>
            <w:left w:val="none" w:sz="0" w:space="0" w:color="auto"/>
            <w:bottom w:val="none" w:sz="0" w:space="0" w:color="auto"/>
            <w:right w:val="none" w:sz="0" w:space="0" w:color="auto"/>
          </w:divBdr>
        </w:div>
        <w:div w:id="1187795897">
          <w:marLeft w:val="0"/>
          <w:marRight w:val="0"/>
          <w:marTop w:val="0"/>
          <w:marBottom w:val="0"/>
          <w:divBdr>
            <w:top w:val="none" w:sz="0" w:space="0" w:color="auto"/>
            <w:left w:val="none" w:sz="0" w:space="0" w:color="auto"/>
            <w:bottom w:val="none" w:sz="0" w:space="0" w:color="auto"/>
            <w:right w:val="none" w:sz="0" w:space="0" w:color="auto"/>
          </w:divBdr>
        </w:div>
        <w:div w:id="2139371085">
          <w:marLeft w:val="0"/>
          <w:marRight w:val="0"/>
          <w:marTop w:val="0"/>
          <w:marBottom w:val="0"/>
          <w:divBdr>
            <w:top w:val="none" w:sz="0" w:space="0" w:color="auto"/>
            <w:left w:val="none" w:sz="0" w:space="0" w:color="auto"/>
            <w:bottom w:val="none" w:sz="0" w:space="0" w:color="auto"/>
            <w:right w:val="none" w:sz="0" w:space="0" w:color="auto"/>
          </w:divBdr>
        </w:div>
        <w:div w:id="1111558647">
          <w:marLeft w:val="0"/>
          <w:marRight w:val="0"/>
          <w:marTop w:val="0"/>
          <w:marBottom w:val="0"/>
          <w:divBdr>
            <w:top w:val="none" w:sz="0" w:space="0" w:color="auto"/>
            <w:left w:val="none" w:sz="0" w:space="0" w:color="auto"/>
            <w:bottom w:val="none" w:sz="0" w:space="0" w:color="auto"/>
            <w:right w:val="none" w:sz="0" w:space="0" w:color="auto"/>
          </w:divBdr>
        </w:div>
        <w:div w:id="1446121011">
          <w:marLeft w:val="0"/>
          <w:marRight w:val="0"/>
          <w:marTop w:val="0"/>
          <w:marBottom w:val="0"/>
          <w:divBdr>
            <w:top w:val="none" w:sz="0" w:space="0" w:color="auto"/>
            <w:left w:val="none" w:sz="0" w:space="0" w:color="auto"/>
            <w:bottom w:val="none" w:sz="0" w:space="0" w:color="auto"/>
            <w:right w:val="none" w:sz="0" w:space="0" w:color="auto"/>
          </w:divBdr>
        </w:div>
        <w:div w:id="1050114065">
          <w:marLeft w:val="0"/>
          <w:marRight w:val="0"/>
          <w:marTop w:val="0"/>
          <w:marBottom w:val="0"/>
          <w:divBdr>
            <w:top w:val="none" w:sz="0" w:space="0" w:color="auto"/>
            <w:left w:val="none" w:sz="0" w:space="0" w:color="auto"/>
            <w:bottom w:val="none" w:sz="0" w:space="0" w:color="auto"/>
            <w:right w:val="none" w:sz="0" w:space="0" w:color="auto"/>
          </w:divBdr>
        </w:div>
        <w:div w:id="1484543289">
          <w:marLeft w:val="0"/>
          <w:marRight w:val="0"/>
          <w:marTop w:val="0"/>
          <w:marBottom w:val="0"/>
          <w:divBdr>
            <w:top w:val="none" w:sz="0" w:space="0" w:color="auto"/>
            <w:left w:val="none" w:sz="0" w:space="0" w:color="auto"/>
            <w:bottom w:val="none" w:sz="0" w:space="0" w:color="auto"/>
            <w:right w:val="none" w:sz="0" w:space="0" w:color="auto"/>
          </w:divBdr>
        </w:div>
        <w:div w:id="143812426">
          <w:marLeft w:val="0"/>
          <w:marRight w:val="0"/>
          <w:marTop w:val="0"/>
          <w:marBottom w:val="0"/>
          <w:divBdr>
            <w:top w:val="none" w:sz="0" w:space="0" w:color="auto"/>
            <w:left w:val="none" w:sz="0" w:space="0" w:color="auto"/>
            <w:bottom w:val="none" w:sz="0" w:space="0" w:color="auto"/>
            <w:right w:val="none" w:sz="0" w:space="0" w:color="auto"/>
          </w:divBdr>
        </w:div>
        <w:div w:id="795609847">
          <w:marLeft w:val="0"/>
          <w:marRight w:val="0"/>
          <w:marTop w:val="0"/>
          <w:marBottom w:val="0"/>
          <w:divBdr>
            <w:top w:val="none" w:sz="0" w:space="0" w:color="auto"/>
            <w:left w:val="none" w:sz="0" w:space="0" w:color="auto"/>
            <w:bottom w:val="none" w:sz="0" w:space="0" w:color="auto"/>
            <w:right w:val="none" w:sz="0" w:space="0" w:color="auto"/>
          </w:divBdr>
        </w:div>
        <w:div w:id="111695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AB88-D1C8-4730-B3B5-35E07909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Cox</dc:creator>
  <cp:keywords/>
  <dc:description/>
  <cp:lastModifiedBy>Michelle Cox</cp:lastModifiedBy>
  <cp:revision>2</cp:revision>
  <cp:lastPrinted>2019-07-08T18:49:00Z</cp:lastPrinted>
  <dcterms:created xsi:type="dcterms:W3CDTF">2019-07-08T18:55:00Z</dcterms:created>
  <dcterms:modified xsi:type="dcterms:W3CDTF">2019-07-08T18:55:00Z</dcterms:modified>
</cp:coreProperties>
</file>